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6B7" w:rsidRPr="00E856B7" w:rsidRDefault="00E856B7" w:rsidP="00E856B7">
      <w:pPr>
        <w:jc w:val="right"/>
        <w:rPr>
          <w:rFonts w:eastAsia="Calibri"/>
          <w:b/>
          <w:szCs w:val="22"/>
          <w:lang w:eastAsia="en-US"/>
        </w:rPr>
      </w:pPr>
      <w:r w:rsidRPr="00E856B7">
        <w:rPr>
          <w:rFonts w:eastAsia="Calibri"/>
          <w:b/>
          <w:sz w:val="28"/>
          <w:szCs w:val="22"/>
          <w:lang w:eastAsia="en-US"/>
        </w:rPr>
        <w:t>Приложение № 1</w:t>
      </w:r>
    </w:p>
    <w:p w:rsidR="00E856B7" w:rsidRPr="00E856B7" w:rsidRDefault="00E856B7" w:rsidP="00E856B7">
      <w:pPr>
        <w:jc w:val="right"/>
        <w:rPr>
          <w:rFonts w:eastAsia="Calibri"/>
          <w:b/>
          <w:szCs w:val="22"/>
          <w:lang w:eastAsia="en-US"/>
        </w:rPr>
      </w:pPr>
      <w:r w:rsidRPr="00E856B7">
        <w:rPr>
          <w:rFonts w:eastAsia="Calibri"/>
          <w:b/>
          <w:sz w:val="28"/>
          <w:szCs w:val="22"/>
          <w:lang w:eastAsia="en-US"/>
        </w:rPr>
        <w:t>к ООП ООО</w:t>
      </w:r>
    </w:p>
    <w:p w:rsidR="00E856B7" w:rsidRPr="00E856B7" w:rsidRDefault="00E856B7" w:rsidP="00E856B7">
      <w:pPr>
        <w:jc w:val="right"/>
        <w:rPr>
          <w:rFonts w:eastAsia="Calibri"/>
          <w:b/>
          <w:szCs w:val="22"/>
          <w:lang w:eastAsia="en-US"/>
        </w:rPr>
      </w:pPr>
      <w:r w:rsidRPr="00E856B7">
        <w:rPr>
          <w:rFonts w:eastAsia="Calibri"/>
          <w:b/>
          <w:sz w:val="28"/>
          <w:szCs w:val="22"/>
          <w:lang w:eastAsia="en-US"/>
        </w:rPr>
        <w:t>ФГОС</w:t>
      </w:r>
    </w:p>
    <w:p w:rsidR="00E856B7" w:rsidRPr="00E856B7" w:rsidRDefault="00E856B7" w:rsidP="00E856B7">
      <w:pPr>
        <w:spacing w:after="200" w:line="200" w:lineRule="exact"/>
        <w:jc w:val="both"/>
        <w:rPr>
          <w:rFonts w:eastAsiaTheme="minorEastAsia"/>
        </w:rPr>
      </w:pPr>
    </w:p>
    <w:p w:rsidR="00E856B7" w:rsidRPr="00E856B7" w:rsidRDefault="00E856B7" w:rsidP="00E856B7">
      <w:pPr>
        <w:spacing w:after="200" w:line="200" w:lineRule="exact"/>
        <w:jc w:val="both"/>
        <w:rPr>
          <w:rFonts w:eastAsiaTheme="minorEastAsia"/>
        </w:rPr>
      </w:pPr>
    </w:p>
    <w:p w:rsidR="00E856B7" w:rsidRPr="00E856B7" w:rsidRDefault="00E856B7" w:rsidP="00E856B7">
      <w:pPr>
        <w:spacing w:after="200" w:line="200" w:lineRule="exact"/>
        <w:jc w:val="both"/>
        <w:rPr>
          <w:rFonts w:eastAsiaTheme="minorEastAsia"/>
        </w:rPr>
      </w:pPr>
    </w:p>
    <w:p w:rsidR="00E856B7" w:rsidRPr="00E856B7" w:rsidRDefault="00E856B7" w:rsidP="00E856B7">
      <w:pPr>
        <w:spacing w:after="200" w:line="200" w:lineRule="exact"/>
        <w:jc w:val="both"/>
        <w:rPr>
          <w:rFonts w:eastAsiaTheme="minorEastAsia"/>
        </w:rPr>
      </w:pPr>
    </w:p>
    <w:p w:rsidR="00E856B7" w:rsidRPr="00E856B7" w:rsidRDefault="00E856B7" w:rsidP="00E856B7">
      <w:pPr>
        <w:spacing w:after="200" w:line="200" w:lineRule="exact"/>
        <w:jc w:val="both"/>
        <w:rPr>
          <w:rFonts w:eastAsiaTheme="minorEastAsia"/>
        </w:rPr>
      </w:pPr>
    </w:p>
    <w:p w:rsidR="00E856B7" w:rsidRPr="00E856B7" w:rsidRDefault="00E856B7" w:rsidP="00E856B7">
      <w:pPr>
        <w:spacing w:after="200" w:line="200" w:lineRule="exact"/>
        <w:jc w:val="both"/>
        <w:rPr>
          <w:rFonts w:eastAsiaTheme="minorEastAsia"/>
        </w:rPr>
      </w:pPr>
    </w:p>
    <w:p w:rsidR="00E856B7" w:rsidRPr="00E856B7" w:rsidRDefault="00E856B7" w:rsidP="00E856B7">
      <w:pPr>
        <w:spacing w:after="200" w:line="200" w:lineRule="exact"/>
        <w:jc w:val="both"/>
        <w:rPr>
          <w:rFonts w:eastAsiaTheme="minorEastAsia"/>
        </w:rPr>
      </w:pPr>
    </w:p>
    <w:p w:rsidR="00E856B7" w:rsidRPr="00E856B7" w:rsidRDefault="00E856B7" w:rsidP="00E856B7">
      <w:pPr>
        <w:spacing w:after="200" w:line="394" w:lineRule="exact"/>
        <w:jc w:val="both"/>
        <w:rPr>
          <w:rFonts w:eastAsiaTheme="minorEastAsia"/>
          <w:sz w:val="22"/>
        </w:rPr>
      </w:pPr>
    </w:p>
    <w:p w:rsidR="00E856B7" w:rsidRPr="00E856B7" w:rsidRDefault="00E856B7" w:rsidP="00E856B7">
      <w:pPr>
        <w:spacing w:after="200" w:line="276" w:lineRule="auto"/>
        <w:ind w:right="-259"/>
        <w:jc w:val="center"/>
        <w:rPr>
          <w:rFonts w:eastAsiaTheme="minorEastAsia"/>
          <w:sz w:val="20"/>
          <w:szCs w:val="20"/>
        </w:rPr>
      </w:pPr>
      <w:r w:rsidRPr="00E856B7">
        <w:rPr>
          <w:rFonts w:eastAsiaTheme="minorEastAsia"/>
          <w:b/>
          <w:bCs/>
          <w:sz w:val="40"/>
          <w:szCs w:val="40"/>
        </w:rPr>
        <w:t>РАБОЧАЯ ПРОГРАММА</w:t>
      </w:r>
    </w:p>
    <w:p w:rsidR="00E856B7" w:rsidRPr="00E856B7" w:rsidRDefault="00E856B7" w:rsidP="00E856B7">
      <w:pPr>
        <w:jc w:val="center"/>
        <w:rPr>
          <w:rFonts w:eastAsia="Calibri"/>
          <w:sz w:val="40"/>
          <w:szCs w:val="22"/>
          <w:lang w:eastAsia="en-US"/>
        </w:rPr>
      </w:pPr>
      <w:r w:rsidRPr="00E856B7">
        <w:rPr>
          <w:rFonts w:eastAsia="Calibri"/>
          <w:sz w:val="40"/>
          <w:szCs w:val="22"/>
          <w:lang w:eastAsia="en-US"/>
        </w:rPr>
        <w:t>по учебному предмету</w:t>
      </w:r>
    </w:p>
    <w:p w:rsidR="00E856B7" w:rsidRPr="00E856B7" w:rsidRDefault="00E856B7" w:rsidP="00E856B7">
      <w:pPr>
        <w:jc w:val="center"/>
        <w:rPr>
          <w:rFonts w:eastAsia="Calibri"/>
          <w:sz w:val="36"/>
          <w:szCs w:val="22"/>
          <w:lang w:eastAsia="en-US"/>
        </w:rPr>
      </w:pPr>
      <w:r w:rsidRPr="00E856B7">
        <w:rPr>
          <w:rFonts w:eastAsia="Calibri"/>
          <w:sz w:val="40"/>
          <w:szCs w:val="22"/>
          <w:lang w:eastAsia="en-US"/>
        </w:rPr>
        <w:t>Обществознание</w:t>
      </w:r>
    </w:p>
    <w:p w:rsidR="00E856B7" w:rsidRPr="00E856B7" w:rsidRDefault="00E856B7" w:rsidP="00E856B7">
      <w:pPr>
        <w:jc w:val="center"/>
        <w:rPr>
          <w:rFonts w:eastAsia="Calibri"/>
          <w:sz w:val="36"/>
          <w:szCs w:val="22"/>
          <w:lang w:eastAsia="en-US"/>
        </w:rPr>
      </w:pPr>
      <w:r w:rsidRPr="00E856B7">
        <w:rPr>
          <w:rFonts w:eastAsia="Calibri"/>
          <w:sz w:val="40"/>
          <w:szCs w:val="22"/>
          <w:lang w:eastAsia="en-US"/>
        </w:rPr>
        <w:t>5-9 классы</w:t>
      </w:r>
    </w:p>
    <w:p w:rsidR="00E856B7" w:rsidRPr="00E856B7" w:rsidRDefault="00E856B7" w:rsidP="00E856B7">
      <w:pPr>
        <w:jc w:val="both"/>
        <w:rPr>
          <w:rFonts w:ascii="Calibri" w:eastAsia="Calibri" w:hAnsi="Calibri"/>
          <w:sz w:val="44"/>
          <w:lang w:eastAsia="en-US"/>
        </w:rPr>
      </w:pPr>
    </w:p>
    <w:p w:rsidR="00E856B7" w:rsidRPr="00E856B7" w:rsidRDefault="00E856B7" w:rsidP="00E856B7">
      <w:pPr>
        <w:jc w:val="both"/>
        <w:rPr>
          <w:rFonts w:eastAsia="Calibri"/>
          <w:b/>
          <w:lang w:eastAsia="en-US"/>
        </w:rPr>
      </w:pPr>
    </w:p>
    <w:p w:rsidR="00E856B7" w:rsidRPr="00E856B7" w:rsidRDefault="00E856B7" w:rsidP="00E856B7">
      <w:pPr>
        <w:jc w:val="both"/>
        <w:rPr>
          <w:rFonts w:eastAsia="Calibri"/>
          <w:b/>
          <w:lang w:eastAsia="en-US"/>
        </w:rPr>
      </w:pPr>
    </w:p>
    <w:p w:rsidR="00E856B7" w:rsidRPr="00E856B7" w:rsidRDefault="00E856B7" w:rsidP="00E856B7">
      <w:pPr>
        <w:jc w:val="both"/>
        <w:rPr>
          <w:rFonts w:eastAsia="Calibri"/>
          <w:b/>
          <w:lang w:eastAsia="en-US"/>
        </w:rPr>
      </w:pPr>
    </w:p>
    <w:p w:rsidR="00E856B7" w:rsidRPr="00E856B7" w:rsidRDefault="00E856B7" w:rsidP="00E856B7">
      <w:pPr>
        <w:jc w:val="both"/>
        <w:rPr>
          <w:rFonts w:eastAsia="Calibri"/>
          <w:b/>
          <w:lang w:eastAsia="en-US"/>
        </w:rPr>
      </w:pPr>
    </w:p>
    <w:p w:rsidR="00E856B7" w:rsidRPr="00E856B7" w:rsidRDefault="00E856B7" w:rsidP="00E856B7">
      <w:pPr>
        <w:jc w:val="both"/>
        <w:rPr>
          <w:rFonts w:eastAsia="Calibri"/>
          <w:b/>
          <w:lang w:eastAsia="en-US"/>
        </w:rPr>
      </w:pPr>
    </w:p>
    <w:p w:rsidR="00E856B7" w:rsidRPr="00E856B7" w:rsidRDefault="00E856B7" w:rsidP="00E856B7">
      <w:pPr>
        <w:jc w:val="both"/>
        <w:rPr>
          <w:b/>
        </w:rPr>
      </w:pPr>
    </w:p>
    <w:p w:rsidR="00E856B7" w:rsidRPr="00E856B7" w:rsidRDefault="00E856B7" w:rsidP="00E856B7">
      <w:pPr>
        <w:jc w:val="both"/>
        <w:rPr>
          <w:b/>
        </w:rPr>
      </w:pPr>
    </w:p>
    <w:p w:rsidR="00E856B7" w:rsidRPr="00E856B7" w:rsidRDefault="00E856B7" w:rsidP="00E856B7">
      <w:pPr>
        <w:jc w:val="both"/>
        <w:rPr>
          <w:b/>
        </w:rPr>
      </w:pPr>
    </w:p>
    <w:p w:rsidR="00E856B7" w:rsidRPr="00E856B7" w:rsidRDefault="00E856B7" w:rsidP="00E856B7">
      <w:pPr>
        <w:jc w:val="both"/>
        <w:rPr>
          <w:b/>
        </w:rPr>
      </w:pPr>
    </w:p>
    <w:p w:rsidR="00E856B7" w:rsidRPr="00E856B7" w:rsidRDefault="00E856B7" w:rsidP="00E856B7">
      <w:pPr>
        <w:jc w:val="both"/>
        <w:rPr>
          <w:b/>
        </w:rPr>
      </w:pPr>
    </w:p>
    <w:p w:rsidR="00E856B7" w:rsidRPr="00E856B7" w:rsidRDefault="00E856B7" w:rsidP="00E856B7">
      <w:pPr>
        <w:jc w:val="both"/>
        <w:rPr>
          <w:b/>
        </w:rPr>
      </w:pPr>
    </w:p>
    <w:p w:rsidR="00E856B7" w:rsidRPr="00E856B7" w:rsidRDefault="00E856B7" w:rsidP="00E856B7">
      <w:pPr>
        <w:jc w:val="both"/>
        <w:rPr>
          <w:b/>
        </w:rPr>
      </w:pPr>
    </w:p>
    <w:p w:rsidR="00E856B7" w:rsidRPr="00E856B7" w:rsidRDefault="00E856B7" w:rsidP="00E856B7">
      <w:pPr>
        <w:jc w:val="both"/>
        <w:rPr>
          <w:b/>
        </w:rPr>
      </w:pPr>
    </w:p>
    <w:p w:rsidR="00E856B7" w:rsidRPr="00E856B7" w:rsidRDefault="00E856B7" w:rsidP="00E856B7">
      <w:pPr>
        <w:jc w:val="both"/>
        <w:rPr>
          <w:b/>
        </w:rPr>
      </w:pPr>
    </w:p>
    <w:p w:rsidR="00E856B7" w:rsidRPr="00E856B7" w:rsidRDefault="00E856B7" w:rsidP="00E856B7">
      <w:pPr>
        <w:jc w:val="both"/>
        <w:rPr>
          <w:b/>
        </w:rPr>
      </w:pPr>
    </w:p>
    <w:p w:rsidR="00E856B7" w:rsidRPr="00E856B7" w:rsidRDefault="00E856B7" w:rsidP="00E856B7">
      <w:pPr>
        <w:jc w:val="both"/>
        <w:rPr>
          <w:b/>
        </w:rPr>
      </w:pPr>
    </w:p>
    <w:p w:rsidR="00E856B7" w:rsidRPr="00E856B7" w:rsidRDefault="00E856B7" w:rsidP="00E856B7">
      <w:pPr>
        <w:jc w:val="both"/>
        <w:rPr>
          <w:b/>
        </w:rPr>
      </w:pPr>
    </w:p>
    <w:p w:rsidR="00E856B7" w:rsidRPr="00E856B7" w:rsidRDefault="00E856B7" w:rsidP="00E856B7">
      <w:pPr>
        <w:jc w:val="both"/>
        <w:rPr>
          <w:b/>
        </w:rPr>
      </w:pPr>
    </w:p>
    <w:p w:rsidR="00E856B7" w:rsidRPr="00E856B7" w:rsidRDefault="00E856B7" w:rsidP="00E856B7">
      <w:pPr>
        <w:jc w:val="both"/>
        <w:rPr>
          <w:b/>
        </w:rPr>
      </w:pPr>
    </w:p>
    <w:p w:rsidR="00E856B7" w:rsidRDefault="00E856B7" w:rsidP="00E856B7">
      <w:pPr>
        <w:jc w:val="both"/>
        <w:rPr>
          <w:b/>
        </w:rPr>
      </w:pPr>
    </w:p>
    <w:p w:rsidR="005D76CF" w:rsidRDefault="005D76CF" w:rsidP="00E856B7">
      <w:pPr>
        <w:jc w:val="both"/>
        <w:rPr>
          <w:b/>
        </w:rPr>
      </w:pPr>
    </w:p>
    <w:p w:rsidR="005D76CF" w:rsidRDefault="005D76CF" w:rsidP="00E856B7">
      <w:pPr>
        <w:jc w:val="both"/>
        <w:rPr>
          <w:b/>
        </w:rPr>
      </w:pPr>
    </w:p>
    <w:p w:rsidR="005D76CF" w:rsidRDefault="005D76CF" w:rsidP="00E856B7">
      <w:pPr>
        <w:jc w:val="both"/>
        <w:rPr>
          <w:b/>
        </w:rPr>
      </w:pPr>
    </w:p>
    <w:p w:rsidR="005D76CF" w:rsidRDefault="005D76CF" w:rsidP="00E856B7">
      <w:pPr>
        <w:jc w:val="both"/>
        <w:rPr>
          <w:b/>
        </w:rPr>
      </w:pPr>
    </w:p>
    <w:p w:rsidR="005D76CF" w:rsidRPr="00E856B7" w:rsidRDefault="005D76CF" w:rsidP="00E856B7">
      <w:pPr>
        <w:jc w:val="both"/>
        <w:rPr>
          <w:b/>
        </w:rPr>
      </w:pPr>
    </w:p>
    <w:p w:rsidR="00E856B7" w:rsidRPr="00E856B7" w:rsidRDefault="00E856B7" w:rsidP="00E856B7">
      <w:pPr>
        <w:spacing w:before="100" w:beforeAutospacing="1" w:after="100" w:afterAutospacing="1"/>
        <w:jc w:val="center"/>
        <w:rPr>
          <w:b/>
          <w:color w:val="000000"/>
        </w:rPr>
      </w:pPr>
      <w:r w:rsidRPr="00E856B7">
        <w:rPr>
          <w:b/>
          <w:color w:val="000000"/>
        </w:rPr>
        <w:lastRenderedPageBreak/>
        <w:t>Пояснительная записка</w:t>
      </w:r>
    </w:p>
    <w:p w:rsidR="00E856B7" w:rsidRPr="00E856B7" w:rsidRDefault="00E856B7" w:rsidP="00E856B7">
      <w:pPr>
        <w:spacing w:before="100" w:beforeAutospacing="1" w:after="100" w:afterAutospacing="1" w:line="360" w:lineRule="auto"/>
        <w:rPr>
          <w:color w:val="000000"/>
        </w:rPr>
      </w:pPr>
      <w:r w:rsidRPr="00E856B7">
        <w:rPr>
          <w:color w:val="000000"/>
        </w:rPr>
        <w:t>Рабочая программа по учебному предмету «Обществознание» разработана в соответствии с требованиями:</w:t>
      </w:r>
    </w:p>
    <w:p w:rsidR="00E856B7" w:rsidRPr="00E856B7" w:rsidRDefault="00E856B7" w:rsidP="00E856B7">
      <w:pPr>
        <w:numPr>
          <w:ilvl w:val="0"/>
          <w:numId w:val="27"/>
        </w:numPr>
        <w:tabs>
          <w:tab w:val="clear" w:pos="720"/>
        </w:tabs>
        <w:spacing w:before="100" w:beforeAutospacing="1" w:after="100" w:afterAutospacing="1" w:line="360" w:lineRule="auto"/>
        <w:ind w:left="0" w:right="180" w:firstLine="284"/>
        <w:contextualSpacing/>
        <w:jc w:val="both"/>
        <w:rPr>
          <w:color w:val="000000"/>
        </w:rPr>
      </w:pPr>
      <w:r w:rsidRPr="00E856B7">
        <w:rPr>
          <w:color w:val="000000"/>
        </w:rPr>
        <w:t>Федерального закона от 29.12.2012 № 273-ФЗ «Об образовании в Российской Федерации»;</w:t>
      </w:r>
    </w:p>
    <w:p w:rsidR="00E856B7" w:rsidRPr="00E856B7" w:rsidRDefault="00E856B7" w:rsidP="00E856B7">
      <w:pPr>
        <w:numPr>
          <w:ilvl w:val="0"/>
          <w:numId w:val="27"/>
        </w:numPr>
        <w:tabs>
          <w:tab w:val="clear" w:pos="720"/>
        </w:tabs>
        <w:spacing w:before="100" w:beforeAutospacing="1" w:after="100" w:afterAutospacing="1" w:line="360" w:lineRule="auto"/>
        <w:ind w:left="0" w:right="180" w:firstLine="284"/>
        <w:contextualSpacing/>
        <w:jc w:val="both"/>
        <w:rPr>
          <w:color w:val="000000"/>
        </w:rPr>
      </w:pPr>
      <w:r w:rsidRPr="00E856B7">
        <w:rPr>
          <w:color w:val="000000"/>
        </w:rPr>
        <w:t>приказа Минобрнауки от 17.12.2010 № 1897 «Об утверждении ФГОС основного общего образования»;</w:t>
      </w:r>
    </w:p>
    <w:p w:rsidR="00E856B7" w:rsidRPr="00E856B7" w:rsidRDefault="00E856B7" w:rsidP="00E856B7">
      <w:pPr>
        <w:numPr>
          <w:ilvl w:val="0"/>
          <w:numId w:val="27"/>
        </w:numPr>
        <w:tabs>
          <w:tab w:val="clear" w:pos="720"/>
        </w:tabs>
        <w:spacing w:before="100" w:beforeAutospacing="1" w:after="100" w:afterAutospacing="1" w:line="360" w:lineRule="auto"/>
        <w:ind w:left="0" w:right="180" w:firstLine="284"/>
        <w:contextualSpacing/>
        <w:jc w:val="both"/>
        <w:rPr>
          <w:color w:val="000000"/>
        </w:rPr>
      </w:pPr>
      <w:r w:rsidRPr="00E856B7">
        <w:rPr>
          <w:color w:val="000000"/>
        </w:rPr>
        <w:t>приказа Минпросвещения от 28.08.2020 № 442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до 1 сентября 2021 года);</w:t>
      </w:r>
    </w:p>
    <w:p w:rsidR="00E856B7" w:rsidRPr="00E856B7" w:rsidRDefault="00E856B7" w:rsidP="00E856B7">
      <w:pPr>
        <w:numPr>
          <w:ilvl w:val="0"/>
          <w:numId w:val="27"/>
        </w:numPr>
        <w:tabs>
          <w:tab w:val="clear" w:pos="720"/>
        </w:tabs>
        <w:spacing w:before="100" w:beforeAutospacing="1" w:after="100" w:afterAutospacing="1" w:line="360" w:lineRule="auto"/>
        <w:ind w:left="0" w:right="180" w:firstLine="284"/>
        <w:contextualSpacing/>
        <w:jc w:val="both"/>
        <w:rPr>
          <w:color w:val="000000"/>
        </w:rPr>
      </w:pPr>
      <w:r w:rsidRPr="00E856B7">
        <w:rPr>
          <w:color w:val="000000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E856B7" w:rsidRPr="00E856B7" w:rsidRDefault="00E856B7" w:rsidP="00E856B7">
      <w:pPr>
        <w:numPr>
          <w:ilvl w:val="0"/>
          <w:numId w:val="27"/>
        </w:numPr>
        <w:tabs>
          <w:tab w:val="clear" w:pos="720"/>
        </w:tabs>
        <w:spacing w:before="100" w:beforeAutospacing="1" w:after="100" w:afterAutospacing="1" w:line="360" w:lineRule="auto"/>
        <w:ind w:left="0" w:right="180" w:firstLine="284"/>
        <w:contextualSpacing/>
        <w:jc w:val="both"/>
        <w:rPr>
          <w:color w:val="000000"/>
        </w:rPr>
      </w:pPr>
      <w:r w:rsidRPr="00E856B7">
        <w:rPr>
          <w:color w:val="000000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России от 28.09.2020 № 28;</w:t>
      </w:r>
    </w:p>
    <w:p w:rsidR="00E856B7" w:rsidRPr="00E856B7" w:rsidRDefault="00E856B7" w:rsidP="00E856B7">
      <w:pPr>
        <w:numPr>
          <w:ilvl w:val="0"/>
          <w:numId w:val="27"/>
        </w:numPr>
        <w:tabs>
          <w:tab w:val="clear" w:pos="720"/>
        </w:tabs>
        <w:spacing w:before="100" w:beforeAutospacing="1" w:after="100" w:afterAutospacing="1" w:line="360" w:lineRule="auto"/>
        <w:ind w:left="0" w:right="180" w:firstLine="284"/>
        <w:contextualSpacing/>
        <w:jc w:val="both"/>
        <w:rPr>
          <w:color w:val="000000"/>
        </w:rPr>
      </w:pPr>
      <w:r w:rsidRPr="00E856B7">
        <w:rPr>
          <w:color w:val="000000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E856B7" w:rsidRPr="00E856B7" w:rsidRDefault="00E856B7" w:rsidP="00E856B7">
      <w:pPr>
        <w:numPr>
          <w:ilvl w:val="0"/>
          <w:numId w:val="27"/>
        </w:numPr>
        <w:tabs>
          <w:tab w:val="clear" w:pos="720"/>
        </w:tabs>
        <w:spacing w:before="100" w:beforeAutospacing="1" w:after="100" w:afterAutospacing="1" w:line="360" w:lineRule="auto"/>
        <w:ind w:left="0" w:right="180" w:firstLine="284"/>
        <w:contextualSpacing/>
        <w:jc w:val="both"/>
        <w:rPr>
          <w:color w:val="000000"/>
        </w:rPr>
      </w:pPr>
      <w:r w:rsidRPr="00E856B7">
        <w:rPr>
          <w:color w:val="000000"/>
        </w:rPr>
        <w:t>учебного плана основного общего образования;</w:t>
      </w:r>
    </w:p>
    <w:p w:rsidR="00E856B7" w:rsidRPr="00E856B7" w:rsidRDefault="00E856B7" w:rsidP="00E856B7">
      <w:pPr>
        <w:numPr>
          <w:ilvl w:val="0"/>
          <w:numId w:val="27"/>
        </w:numPr>
        <w:tabs>
          <w:tab w:val="clear" w:pos="720"/>
        </w:tabs>
        <w:spacing w:before="100" w:beforeAutospacing="1" w:after="100" w:afterAutospacing="1" w:line="360" w:lineRule="auto"/>
        <w:ind w:left="0" w:right="180" w:firstLine="284"/>
        <w:contextualSpacing/>
        <w:jc w:val="both"/>
        <w:rPr>
          <w:color w:val="000000"/>
        </w:rPr>
      </w:pPr>
      <w:r w:rsidRPr="00E856B7">
        <w:rPr>
          <w:color w:val="000000"/>
        </w:rPr>
        <w:t>положения</w:t>
      </w:r>
      <w:r w:rsidRPr="00E856B7">
        <w:rPr>
          <w:color w:val="000000"/>
          <w:lang w:val="en-US"/>
        </w:rPr>
        <w:t> </w:t>
      </w:r>
      <w:r w:rsidRPr="00E856B7">
        <w:rPr>
          <w:color w:val="000000"/>
        </w:rPr>
        <w:t>о рабочей программе.</w:t>
      </w:r>
    </w:p>
    <w:p w:rsidR="00E856B7" w:rsidRPr="00E856B7" w:rsidRDefault="00E856B7" w:rsidP="00E856B7">
      <w:pPr>
        <w:jc w:val="both"/>
        <w:rPr>
          <w:b/>
          <w:sz w:val="28"/>
          <w:szCs w:val="28"/>
        </w:rPr>
      </w:pPr>
    </w:p>
    <w:p w:rsidR="00673C16" w:rsidRDefault="00E856B7" w:rsidP="00F563E8">
      <w:pPr>
        <w:suppressAutoHyphens/>
        <w:spacing w:line="276" w:lineRule="auto"/>
        <w:jc w:val="both"/>
        <w:rPr>
          <w:rFonts w:cstheme="minorBidi"/>
          <w:szCs w:val="22"/>
        </w:rPr>
      </w:pPr>
      <w:r w:rsidRPr="00E856B7">
        <w:rPr>
          <w:rFonts w:cstheme="minorBidi"/>
          <w:szCs w:val="22"/>
        </w:rPr>
        <w:t xml:space="preserve">     Данная рабочая программа является базовой для учителя-предметника. Количество часов в тематическом планировании в каждом классе не является инвариантным. В соответствии с Положением о порядке разработки, согласования, утверждения и внесения изменений в рабочие программы учебных предметов (курсов), рабочие программы курсов внеурочной деятельности и рабочую программу воспитания на основании приказа директора в рабочие программы учебных предметов ежегодно могут быть внесены изменения в форме дополнений в соответствии с количеством часов по учебному п</w:t>
      </w:r>
      <w:r w:rsidR="00F563E8">
        <w:rPr>
          <w:rFonts w:cstheme="minorBidi"/>
          <w:szCs w:val="22"/>
        </w:rPr>
        <w:t xml:space="preserve">лану на текущий учебный год.   </w:t>
      </w:r>
    </w:p>
    <w:p w:rsidR="00F563E8" w:rsidRDefault="00F563E8" w:rsidP="00F563E8">
      <w:pPr>
        <w:suppressAutoHyphens/>
        <w:spacing w:line="276" w:lineRule="auto"/>
        <w:jc w:val="both"/>
        <w:rPr>
          <w:rFonts w:cstheme="minorBidi"/>
          <w:szCs w:val="22"/>
        </w:rPr>
      </w:pPr>
    </w:p>
    <w:p w:rsidR="00F563E8" w:rsidRPr="00F563E8" w:rsidRDefault="00F563E8" w:rsidP="00F563E8">
      <w:pPr>
        <w:suppressAutoHyphens/>
        <w:spacing w:line="276" w:lineRule="auto"/>
        <w:jc w:val="both"/>
        <w:rPr>
          <w:rFonts w:cstheme="minorBidi"/>
          <w:szCs w:val="22"/>
        </w:rPr>
      </w:pPr>
    </w:p>
    <w:p w:rsidR="00E856B7" w:rsidRDefault="00E856B7" w:rsidP="00AA412E">
      <w:pPr>
        <w:jc w:val="both"/>
        <w:rPr>
          <w:b/>
        </w:rPr>
      </w:pPr>
    </w:p>
    <w:p w:rsidR="006A590A" w:rsidRDefault="0089150F" w:rsidP="00C62A4F">
      <w:pPr>
        <w:jc w:val="center"/>
        <w:rPr>
          <w:b/>
          <w:bCs/>
        </w:rPr>
      </w:pPr>
      <w:r w:rsidRPr="00C62A4F">
        <w:rPr>
          <w:b/>
          <w:szCs w:val="28"/>
        </w:rPr>
        <w:lastRenderedPageBreak/>
        <w:t xml:space="preserve">1. </w:t>
      </w:r>
      <w:r w:rsidR="006A590A" w:rsidRPr="00693A6E">
        <w:rPr>
          <w:b/>
          <w:color w:val="000000"/>
        </w:rPr>
        <w:t>Планируемые результаты освоения учебного предмета</w:t>
      </w:r>
      <w:r w:rsidR="006A590A">
        <w:rPr>
          <w:b/>
          <w:bCs/>
        </w:rPr>
        <w:t xml:space="preserve"> «Обществознание»</w:t>
      </w:r>
    </w:p>
    <w:p w:rsidR="006A2236" w:rsidRDefault="006A2236" w:rsidP="00AA412E">
      <w:pPr>
        <w:jc w:val="both"/>
        <w:rPr>
          <w:b/>
          <w:bCs/>
        </w:rPr>
      </w:pPr>
    </w:p>
    <w:p w:rsidR="006A2236" w:rsidRPr="00BB7617" w:rsidRDefault="006A2236" w:rsidP="00AA412E">
      <w:pPr>
        <w:tabs>
          <w:tab w:val="left" w:pos="5434"/>
        </w:tabs>
        <w:ind w:firstLine="851"/>
        <w:jc w:val="both"/>
        <w:rPr>
          <w:u w:val="single"/>
        </w:rPr>
      </w:pPr>
      <w:r w:rsidRPr="00BB7617">
        <w:rPr>
          <w:b/>
          <w:i/>
        </w:rPr>
        <w:t>Личностны</w:t>
      </w:r>
      <w:r>
        <w:rPr>
          <w:b/>
          <w:i/>
        </w:rPr>
        <w:t>е</w:t>
      </w:r>
    </w:p>
    <w:p w:rsidR="006A2236" w:rsidRPr="00BB7617" w:rsidRDefault="006A2236" w:rsidP="00AA412E">
      <w:pPr>
        <w:ind w:firstLine="567"/>
        <w:jc w:val="both"/>
      </w:pPr>
      <w:r w:rsidRPr="00BB7617">
        <w:t>• мотивированность и направленность на активное и созидательное участие в будущем в общественной и государственной жизни;</w:t>
      </w:r>
    </w:p>
    <w:p w:rsidR="006A2236" w:rsidRPr="00BB7617" w:rsidRDefault="006A2236" w:rsidP="00AA412E">
      <w:pPr>
        <w:ind w:firstLine="567"/>
        <w:jc w:val="both"/>
      </w:pPr>
      <w:r w:rsidRPr="00BB7617">
        <w:t>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6A2236" w:rsidRPr="00BB7617" w:rsidRDefault="006A2236" w:rsidP="00AA412E">
      <w:pPr>
        <w:ind w:firstLine="567"/>
        <w:jc w:val="both"/>
      </w:pPr>
      <w:r w:rsidRPr="00BB7617">
        <w:t>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6A2236" w:rsidRPr="00BB7617" w:rsidRDefault="006A2236" w:rsidP="00AA412E">
      <w:pPr>
        <w:ind w:firstLine="851"/>
        <w:jc w:val="both"/>
      </w:pPr>
      <w:r w:rsidRPr="00BB7617">
        <w:rPr>
          <w:b/>
          <w:i/>
        </w:rPr>
        <w:t>Метапредметные</w:t>
      </w:r>
      <w:r w:rsidRPr="00BB7617">
        <w:t xml:space="preserve"> </w:t>
      </w:r>
    </w:p>
    <w:p w:rsidR="006A2236" w:rsidRPr="00BB7617" w:rsidRDefault="006A2236" w:rsidP="00AA412E">
      <w:pPr>
        <w:ind w:firstLine="567"/>
        <w:jc w:val="both"/>
      </w:pPr>
      <w:r w:rsidRPr="00BB7617">
        <w:t>• умени</w:t>
      </w:r>
      <w:r>
        <w:t>е</w:t>
      </w:r>
      <w:r w:rsidRPr="00BB7617"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6A2236" w:rsidRPr="00BB7617" w:rsidRDefault="006A2236" w:rsidP="00AA412E">
      <w:pPr>
        <w:ind w:firstLine="567"/>
        <w:jc w:val="both"/>
      </w:pPr>
      <w:r w:rsidRPr="00BB7617">
        <w:t>• умени</w:t>
      </w:r>
      <w:r>
        <w:t>е</w:t>
      </w:r>
      <w:r w:rsidRPr="00BB7617"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6A2236" w:rsidRPr="00BB7617" w:rsidRDefault="006A2236" w:rsidP="00AA412E">
      <w:pPr>
        <w:ind w:firstLine="567"/>
        <w:jc w:val="both"/>
      </w:pPr>
      <w:r w:rsidRPr="00BB7617">
        <w:t>• способност</w:t>
      </w:r>
      <w:r>
        <w:t>ь</w:t>
      </w:r>
      <w:r w:rsidRPr="00BB7617">
        <w:t xml:space="preserve">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6A2236" w:rsidRPr="00BB7617" w:rsidRDefault="006A2236" w:rsidP="00AA412E">
      <w:pPr>
        <w:ind w:firstLine="567"/>
        <w:jc w:val="both"/>
      </w:pPr>
      <w:r w:rsidRPr="00BB7617">
        <w:t>• овладени</w:t>
      </w:r>
      <w:r>
        <w:t>е</w:t>
      </w:r>
      <w:r w:rsidRPr="00BB7617"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6A2236" w:rsidRPr="00BB7617" w:rsidRDefault="006A2236" w:rsidP="00AA412E">
      <w:pPr>
        <w:tabs>
          <w:tab w:val="left" w:pos="426"/>
        </w:tabs>
        <w:ind w:firstLine="567"/>
        <w:jc w:val="both"/>
      </w:pPr>
      <w:r w:rsidRPr="00BB7617">
        <w:t>• умени</w:t>
      </w:r>
      <w:r>
        <w:t>е</w:t>
      </w:r>
      <w:r w:rsidRPr="00BB7617">
        <w:t xml:space="preserve"> выполнять познавательные и практические задания, в том числе с использованием проектной деятельности на уроках и в доступной социальной практике, на: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использование элементов причинно-следственного анализа;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исследование несложных реальных связей и зависимостей;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поиск и извлечение нужной информации по заданной теме в адаптированных источниках различного типа;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объяснение изученных положений на конкретных примерах;</w:t>
      </w:r>
    </w:p>
    <w:p w:rsidR="006A2236" w:rsidRPr="00BB7617" w:rsidRDefault="006A2236" w:rsidP="00AA412E">
      <w:pPr>
        <w:numPr>
          <w:ilvl w:val="0"/>
          <w:numId w:val="2"/>
        </w:numPr>
        <w:tabs>
          <w:tab w:val="left" w:pos="426"/>
        </w:tabs>
        <w:spacing w:line="276" w:lineRule="auto"/>
        <w:ind w:left="426"/>
        <w:jc w:val="both"/>
      </w:pPr>
      <w:r w:rsidRPr="00BB7617"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6A2236" w:rsidRPr="006A2236" w:rsidRDefault="006A2236" w:rsidP="00AA412E">
      <w:pPr>
        <w:numPr>
          <w:ilvl w:val="0"/>
          <w:numId w:val="2"/>
        </w:numPr>
        <w:tabs>
          <w:tab w:val="left" w:pos="0"/>
        </w:tabs>
        <w:spacing w:line="276" w:lineRule="auto"/>
        <w:ind w:left="426"/>
        <w:jc w:val="both"/>
      </w:pPr>
      <w:r w:rsidRPr="00BB7617">
        <w:t>определение собственного отношения к явлениям современной жизни, фор</w:t>
      </w:r>
      <w:r>
        <w:t>мулирование своей точки зрения.</w:t>
      </w:r>
    </w:p>
    <w:p w:rsidR="0045435F" w:rsidRPr="002549CD" w:rsidRDefault="0045435F" w:rsidP="00AA412E">
      <w:pPr>
        <w:pStyle w:val="2"/>
        <w:spacing w:before="0"/>
        <w:ind w:left="851" w:right="-1"/>
        <w:jc w:val="both"/>
        <w:rPr>
          <w:lang w:val="ru-RU"/>
        </w:rPr>
      </w:pP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понимание основных принципов жизни общества, основ современных научных теорий общественного развития;</w:t>
      </w: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lastRenderedPageBreak/>
        <w:t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45435F" w:rsidRPr="00877485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освоение приемов работы с социально значимой информацией, ее осмысление; развитие способностей, обучающихся делать необходимые выводы и давать обоснованные оценки социальным событиям и процессам;</w:t>
      </w:r>
    </w:p>
    <w:p w:rsidR="0045435F" w:rsidRPr="002746B0" w:rsidRDefault="0045435F" w:rsidP="00AA412E">
      <w:pPr>
        <w:pStyle w:val="a9"/>
        <w:numPr>
          <w:ilvl w:val="0"/>
          <w:numId w:val="7"/>
        </w:numPr>
        <w:ind w:left="0" w:right="365" w:firstLine="851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развитие социального кругозора и формирование познавательного интереса к изучению общественных дисциплин.</w:t>
      </w:r>
    </w:p>
    <w:p w:rsidR="00885554" w:rsidRDefault="00885554" w:rsidP="00AA412E">
      <w:pPr>
        <w:ind w:right="365" w:firstLine="851"/>
        <w:jc w:val="both"/>
        <w:rPr>
          <w:b/>
          <w:u w:val="single"/>
        </w:rPr>
      </w:pPr>
    </w:p>
    <w:p w:rsidR="0045435F" w:rsidRPr="0045435F" w:rsidRDefault="0045435F" w:rsidP="00AA412E">
      <w:pPr>
        <w:ind w:right="365" w:firstLine="851"/>
        <w:jc w:val="both"/>
        <w:rPr>
          <w:b/>
          <w:u w:val="single"/>
        </w:rPr>
      </w:pPr>
      <w:r w:rsidRPr="0045435F">
        <w:rPr>
          <w:b/>
          <w:u w:val="single"/>
        </w:rPr>
        <w:t>Человек. Деятельность человека.</w:t>
      </w:r>
    </w:p>
    <w:p w:rsidR="0045435F" w:rsidRPr="00877485" w:rsidRDefault="0045435F" w:rsidP="00AA412E">
      <w:pPr>
        <w:ind w:right="365" w:firstLine="851"/>
        <w:jc w:val="both"/>
        <w:rPr>
          <w:b/>
        </w:rPr>
      </w:pPr>
      <w:r w:rsidRPr="00877485">
        <w:rPr>
          <w:b/>
        </w:rPr>
        <w:t>Выпускник научится: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использовать знания о биологическом и социальном в человеке для характеристики его природы;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характеризовать</w:t>
      </w:r>
      <w:r w:rsidRPr="002746B0">
        <w:rPr>
          <w:sz w:val="24"/>
          <w:szCs w:val="24"/>
          <w:lang w:val="ru-RU"/>
        </w:rPr>
        <w:tab/>
        <w:t>основные</w:t>
      </w:r>
      <w:r w:rsidRPr="002746B0">
        <w:rPr>
          <w:sz w:val="24"/>
          <w:szCs w:val="24"/>
          <w:lang w:val="ru-RU"/>
        </w:rPr>
        <w:tab/>
        <w:t>возрастные</w:t>
      </w:r>
      <w:r w:rsidRPr="002746B0">
        <w:rPr>
          <w:sz w:val="24"/>
          <w:szCs w:val="24"/>
          <w:lang w:val="ru-RU"/>
        </w:rPr>
        <w:tab/>
        <w:t>периоды</w:t>
      </w:r>
      <w:r w:rsidRPr="002746B0">
        <w:rPr>
          <w:sz w:val="24"/>
          <w:szCs w:val="24"/>
          <w:lang w:val="ru-RU"/>
        </w:rPr>
        <w:tab/>
        <w:t>жизн</w:t>
      </w:r>
      <w:r>
        <w:rPr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ab/>
        <w:t xml:space="preserve">человека </w:t>
      </w:r>
      <w:r w:rsidRPr="002746B0">
        <w:rPr>
          <w:sz w:val="24"/>
          <w:szCs w:val="24"/>
          <w:lang w:val="ru-RU"/>
        </w:rPr>
        <w:t>особенности подросткового</w:t>
      </w:r>
      <w:r w:rsidRPr="002746B0">
        <w:rPr>
          <w:spacing w:val="-5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возраста;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</w:t>
      </w:r>
      <w:r w:rsidRPr="002746B0">
        <w:rPr>
          <w:spacing w:val="-23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человека;</w:t>
      </w:r>
    </w:p>
    <w:p w:rsidR="0045435F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характеризовать и иллюстрировать конкретными примерами группы потребностей человека;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приводить примеры основных видов деятельности</w:t>
      </w:r>
      <w:r w:rsidRPr="002746B0">
        <w:rPr>
          <w:spacing w:val="-20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человека;</w:t>
      </w:r>
    </w:p>
    <w:p w:rsidR="0045435F" w:rsidRPr="002746B0" w:rsidRDefault="0045435F" w:rsidP="00AA412E">
      <w:pPr>
        <w:pStyle w:val="a9"/>
        <w:numPr>
          <w:ilvl w:val="0"/>
          <w:numId w:val="9"/>
        </w:numPr>
        <w:ind w:right="365"/>
        <w:jc w:val="both"/>
        <w:rPr>
          <w:sz w:val="24"/>
          <w:szCs w:val="24"/>
          <w:lang w:val="ru-RU"/>
        </w:rPr>
      </w:pPr>
      <w:r w:rsidRPr="002746B0">
        <w:rPr>
          <w:sz w:val="24"/>
          <w:szCs w:val="24"/>
          <w:lang w:val="ru-RU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</w:t>
      </w:r>
      <w:r w:rsidRPr="002746B0">
        <w:rPr>
          <w:spacing w:val="-20"/>
          <w:sz w:val="24"/>
          <w:szCs w:val="24"/>
          <w:lang w:val="ru-RU"/>
        </w:rPr>
        <w:t xml:space="preserve"> </w:t>
      </w:r>
      <w:r w:rsidRPr="002746B0">
        <w:rPr>
          <w:sz w:val="24"/>
          <w:szCs w:val="24"/>
          <w:lang w:val="ru-RU"/>
        </w:rPr>
        <w:t>конфликтов.</w:t>
      </w:r>
    </w:p>
    <w:p w:rsidR="00885554" w:rsidRPr="007F3C7A" w:rsidRDefault="00885554" w:rsidP="00AA412E">
      <w:pPr>
        <w:pStyle w:val="2"/>
        <w:spacing w:before="0"/>
        <w:ind w:left="0" w:right="365" w:firstLine="851"/>
        <w:jc w:val="both"/>
        <w:rPr>
          <w:lang w:val="ru-RU"/>
        </w:rPr>
      </w:pP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r w:rsidRPr="00877485">
        <w:t>Выпускник получит возможность научиться:</w:t>
      </w:r>
    </w:p>
    <w:p w:rsidR="0045435F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выполнять несложные практические задания, основанные на ситуациях, связанных с деятельностью</w:t>
      </w:r>
      <w:r w:rsidRPr="002746B0">
        <w:rPr>
          <w:i/>
          <w:spacing w:val="-9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человека;</w:t>
      </w:r>
    </w:p>
    <w:p w:rsidR="0045435F" w:rsidRPr="002746B0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оценивать роль деятельности в жизни человека и</w:t>
      </w:r>
      <w:r w:rsidRPr="002746B0">
        <w:rPr>
          <w:i/>
          <w:spacing w:val="-17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общества;</w:t>
      </w:r>
    </w:p>
    <w:p w:rsidR="0045435F" w:rsidRPr="002746B0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оценивать</w:t>
      </w:r>
      <w:r w:rsidRPr="002746B0">
        <w:rPr>
          <w:i/>
          <w:sz w:val="24"/>
          <w:szCs w:val="24"/>
          <w:lang w:val="ru-RU"/>
        </w:rPr>
        <w:tab/>
        <w:t>последствия</w:t>
      </w:r>
      <w:r w:rsidRPr="002746B0">
        <w:rPr>
          <w:i/>
          <w:sz w:val="24"/>
          <w:szCs w:val="24"/>
          <w:lang w:val="ru-RU"/>
        </w:rPr>
        <w:tab/>
        <w:t>удовлетворения</w:t>
      </w:r>
      <w:r w:rsidRPr="002746B0">
        <w:rPr>
          <w:i/>
          <w:sz w:val="24"/>
          <w:szCs w:val="24"/>
          <w:lang w:val="ru-RU"/>
        </w:rPr>
        <w:tab/>
        <w:t>мнимых</w:t>
      </w:r>
      <w:r w:rsidRPr="002746B0"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 xml:space="preserve">потребностей,   на </w:t>
      </w:r>
      <w:r w:rsidRPr="002746B0">
        <w:rPr>
          <w:i/>
          <w:sz w:val="24"/>
          <w:szCs w:val="24"/>
          <w:lang w:val="ru-RU"/>
        </w:rPr>
        <w:t>примерах показывать опасность удовлетворения мнимых потребностей, угрожающих</w:t>
      </w:r>
      <w:r w:rsidRPr="002746B0">
        <w:rPr>
          <w:i/>
          <w:spacing w:val="-17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здоровью;</w:t>
      </w:r>
    </w:p>
    <w:p w:rsidR="0045435F" w:rsidRPr="002746B0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использовать</w:t>
      </w:r>
      <w:r w:rsidRPr="002746B0">
        <w:rPr>
          <w:i/>
          <w:sz w:val="24"/>
          <w:szCs w:val="24"/>
          <w:lang w:val="ru-RU"/>
        </w:rPr>
        <w:tab/>
        <w:t>элементы</w:t>
      </w:r>
      <w:r w:rsidR="00AE5F3B">
        <w:rPr>
          <w:i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при</w:t>
      </w:r>
      <w:r>
        <w:rPr>
          <w:i/>
          <w:sz w:val="24"/>
          <w:szCs w:val="24"/>
          <w:lang w:val="ru-RU"/>
        </w:rPr>
        <w:t>чинно-следственного</w:t>
      </w:r>
      <w:r w:rsidR="00AE5F3B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>анализа</w:t>
      </w:r>
      <w:r w:rsidR="00AE5F3B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 xml:space="preserve">при </w:t>
      </w:r>
      <w:r w:rsidRPr="002746B0">
        <w:rPr>
          <w:i/>
          <w:sz w:val="24"/>
          <w:szCs w:val="24"/>
          <w:lang w:val="ru-RU"/>
        </w:rPr>
        <w:t>характеристике межличностных</w:t>
      </w:r>
      <w:r w:rsidRPr="002746B0">
        <w:rPr>
          <w:i/>
          <w:spacing w:val="-5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конфликтов;</w:t>
      </w:r>
    </w:p>
    <w:p w:rsidR="00AE5F3B" w:rsidRPr="006A2236" w:rsidRDefault="0045435F" w:rsidP="00AA412E">
      <w:pPr>
        <w:pStyle w:val="a9"/>
        <w:numPr>
          <w:ilvl w:val="0"/>
          <w:numId w:val="10"/>
        </w:numPr>
        <w:ind w:right="365"/>
        <w:jc w:val="both"/>
        <w:rPr>
          <w:i/>
          <w:sz w:val="24"/>
          <w:szCs w:val="24"/>
          <w:lang w:val="ru-RU"/>
        </w:rPr>
      </w:pPr>
      <w:r w:rsidRPr="002746B0">
        <w:rPr>
          <w:i/>
          <w:sz w:val="24"/>
          <w:szCs w:val="24"/>
          <w:lang w:val="ru-RU"/>
        </w:rPr>
        <w:t>моделировать возможные последствия позитивного и негативного воздействия группы на человека, делать</w:t>
      </w:r>
      <w:r w:rsidRPr="002746B0">
        <w:rPr>
          <w:i/>
          <w:spacing w:val="-8"/>
          <w:sz w:val="24"/>
          <w:szCs w:val="24"/>
          <w:lang w:val="ru-RU"/>
        </w:rPr>
        <w:t xml:space="preserve"> </w:t>
      </w:r>
      <w:r w:rsidRPr="002746B0">
        <w:rPr>
          <w:i/>
          <w:sz w:val="24"/>
          <w:szCs w:val="24"/>
          <w:lang w:val="ru-RU"/>
        </w:rPr>
        <w:t>выводы.</w:t>
      </w:r>
    </w:p>
    <w:p w:rsidR="00AE5F3B" w:rsidRDefault="00AE5F3B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Общество.</w:t>
      </w:r>
    </w:p>
    <w:p w:rsidR="0045435F" w:rsidRPr="002746B0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2746B0">
        <w:rPr>
          <w:lang w:val="ru-RU"/>
        </w:rPr>
        <w:t>Выпускник</w:t>
      </w:r>
      <w:r w:rsidRPr="002746B0">
        <w:rPr>
          <w:spacing w:val="-7"/>
          <w:lang w:val="ru-RU"/>
        </w:rPr>
        <w:t xml:space="preserve"> </w:t>
      </w:r>
      <w:r w:rsidRPr="002746B0">
        <w:rPr>
          <w:lang w:val="ru-RU"/>
        </w:rPr>
        <w:t>научится:</w:t>
      </w:r>
    </w:p>
    <w:p w:rsidR="0045435F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демонстрировать на примерах взаимосвязь природы и общества, раскрывать роль природы в жизни</w:t>
      </w:r>
      <w:r w:rsidRPr="00223776">
        <w:rPr>
          <w:spacing w:val="-10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человека;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распознавать на основе приведенных данных основные типы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 xml:space="preserve">характеризовать движение от одних форм общественной жизни к другим; </w:t>
      </w:r>
      <w:r w:rsidRPr="00223776">
        <w:rPr>
          <w:sz w:val="24"/>
          <w:szCs w:val="24"/>
          <w:lang w:val="ru-RU"/>
        </w:rPr>
        <w:lastRenderedPageBreak/>
        <w:t>оценивать социальные явления с позиций общественного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прогресса;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различать экономические, социальные, политические, культурные явления и процессы общественной</w:t>
      </w:r>
      <w:r w:rsidRPr="00223776">
        <w:rPr>
          <w:spacing w:val="-8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жизни;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выполнять</w:t>
      </w:r>
      <w:r w:rsidRPr="00223776">
        <w:rPr>
          <w:sz w:val="24"/>
          <w:szCs w:val="24"/>
          <w:lang w:val="ru-RU"/>
        </w:rPr>
        <w:tab/>
        <w:t>несложные</w:t>
      </w:r>
      <w:r w:rsidRPr="00223776">
        <w:rPr>
          <w:sz w:val="24"/>
          <w:szCs w:val="24"/>
          <w:lang w:val="ru-RU"/>
        </w:rPr>
        <w:tab/>
      </w:r>
      <w:r w:rsidRPr="00D5473D">
        <w:rPr>
          <w:lang w:val="ru-RU"/>
        </w:rPr>
        <w:t>познавательные</w:t>
      </w:r>
      <w:r w:rsidR="00D5473D">
        <w:rPr>
          <w:lang w:val="ru-RU"/>
        </w:rPr>
        <w:t xml:space="preserve"> </w:t>
      </w:r>
      <w:r w:rsidRPr="00D5473D">
        <w:rPr>
          <w:lang w:val="ru-RU"/>
        </w:rPr>
        <w:t>и</w:t>
      </w:r>
      <w:r w:rsidR="00D5473D">
        <w:rPr>
          <w:lang w:val="ru-RU"/>
        </w:rPr>
        <w:t xml:space="preserve"> </w:t>
      </w:r>
      <w:r w:rsidRPr="00D5473D">
        <w:rPr>
          <w:lang w:val="ru-RU"/>
        </w:rPr>
        <w:t>практически</w:t>
      </w:r>
      <w:r w:rsidR="00D5473D">
        <w:rPr>
          <w:lang w:val="ru-RU"/>
        </w:rPr>
        <w:t xml:space="preserve">е </w:t>
      </w:r>
      <w:r>
        <w:rPr>
          <w:sz w:val="24"/>
          <w:szCs w:val="24"/>
          <w:lang w:val="ru-RU"/>
        </w:rPr>
        <w:t xml:space="preserve">задания, </w:t>
      </w:r>
      <w:r w:rsidR="00D5473D">
        <w:rPr>
          <w:sz w:val="24"/>
          <w:szCs w:val="24"/>
          <w:lang w:val="ru-RU"/>
        </w:rPr>
        <w:t xml:space="preserve">основанные </w:t>
      </w:r>
      <w:r w:rsidRPr="00223776">
        <w:rPr>
          <w:sz w:val="24"/>
          <w:szCs w:val="24"/>
          <w:lang w:val="ru-RU"/>
        </w:rPr>
        <w:t>на ситуациях жизнедеятельности человека в разных сферах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общества;</w:t>
      </w:r>
    </w:p>
    <w:p w:rsidR="0045435F" w:rsidRPr="00223776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характеризовать</w:t>
      </w:r>
      <w:r w:rsidR="00D5473D">
        <w:rPr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экологический</w:t>
      </w:r>
      <w:r w:rsidR="00D5473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кризис</w:t>
      </w:r>
      <w:r w:rsidR="00D5473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ка</w:t>
      </w:r>
      <w:r w:rsidR="00D5473D">
        <w:rPr>
          <w:sz w:val="24"/>
          <w:szCs w:val="24"/>
          <w:lang w:val="ru-RU"/>
        </w:rPr>
        <w:t xml:space="preserve">к </w:t>
      </w:r>
      <w:r>
        <w:rPr>
          <w:sz w:val="24"/>
          <w:szCs w:val="24"/>
          <w:lang w:val="ru-RU"/>
        </w:rPr>
        <w:t>глобальную</w:t>
      </w:r>
      <w:r w:rsidR="00D5473D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проблему </w:t>
      </w:r>
      <w:r w:rsidRPr="00223776">
        <w:rPr>
          <w:sz w:val="24"/>
          <w:szCs w:val="24"/>
          <w:lang w:val="ru-RU"/>
        </w:rPr>
        <w:t>человечества, раскрывать причины экологического</w:t>
      </w:r>
      <w:r w:rsidRPr="00223776">
        <w:rPr>
          <w:spacing w:val="-1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кризиса;</w:t>
      </w:r>
    </w:p>
    <w:p w:rsidR="0045435F" w:rsidRPr="0045435F" w:rsidRDefault="0045435F" w:rsidP="00AA412E">
      <w:pPr>
        <w:pStyle w:val="a9"/>
        <w:numPr>
          <w:ilvl w:val="0"/>
          <w:numId w:val="11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на основе полученных знаний выбирать в предлагаемых модельных ситуациях и осуществлять на практике экологически рациональное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поведение;</w:t>
      </w:r>
    </w:p>
    <w:p w:rsidR="00885554" w:rsidRPr="007F3C7A" w:rsidRDefault="00885554" w:rsidP="00AA412E">
      <w:pPr>
        <w:pStyle w:val="2"/>
        <w:spacing w:before="0"/>
        <w:ind w:left="0" w:right="365" w:firstLine="851"/>
        <w:jc w:val="both"/>
        <w:rPr>
          <w:lang w:val="ru-RU"/>
        </w:rPr>
      </w:pP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r w:rsidRPr="00877485">
        <w:t>Выпускник получит возможность научиться: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раскрывать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понятия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 xml:space="preserve"> «равенство» </w:t>
      </w:r>
      <w:r w:rsidRPr="00877485">
        <w:rPr>
          <w:i/>
          <w:sz w:val="24"/>
          <w:szCs w:val="24"/>
          <w:lang w:val="ru-RU"/>
        </w:rPr>
        <w:tab/>
      </w:r>
      <w:r>
        <w:rPr>
          <w:i/>
          <w:sz w:val="24"/>
          <w:szCs w:val="24"/>
          <w:lang w:val="ru-RU"/>
        </w:rPr>
        <w:t>и социальная</w:t>
      </w:r>
      <w:r>
        <w:rPr>
          <w:i/>
          <w:sz w:val="24"/>
          <w:szCs w:val="24"/>
          <w:lang w:val="ru-RU"/>
        </w:rPr>
        <w:tab/>
        <w:t xml:space="preserve">справедливость» с </w:t>
      </w:r>
      <w:r w:rsidRPr="00877485">
        <w:rPr>
          <w:i/>
          <w:sz w:val="24"/>
          <w:szCs w:val="24"/>
          <w:lang w:val="ru-RU"/>
        </w:rPr>
        <w:t>позиций историзма;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выражать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и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обосновывать</w:t>
      </w:r>
      <w:r w:rsidR="00D5473D"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со</w:t>
      </w:r>
      <w:r>
        <w:rPr>
          <w:i/>
          <w:sz w:val="24"/>
          <w:szCs w:val="24"/>
          <w:lang w:val="ru-RU"/>
        </w:rPr>
        <w:t>бственную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>позицию</w:t>
      </w:r>
      <w:r>
        <w:rPr>
          <w:i/>
          <w:sz w:val="24"/>
          <w:szCs w:val="24"/>
          <w:lang w:val="ru-RU"/>
        </w:rPr>
        <w:tab/>
        <w:t xml:space="preserve">по актуальным </w:t>
      </w:r>
      <w:r w:rsidRPr="00877485">
        <w:rPr>
          <w:i/>
          <w:sz w:val="24"/>
          <w:szCs w:val="24"/>
          <w:lang w:val="ru-RU"/>
        </w:rPr>
        <w:t>проблемам молодежи;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</w:t>
      </w:r>
      <w:r w:rsidRPr="00877485">
        <w:rPr>
          <w:i/>
          <w:spacing w:val="-10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конфликтов;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использовать</w:t>
      </w:r>
      <w:r w:rsidR="00D5473D"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элементы</w:t>
      </w:r>
      <w:r w:rsidR="00D5473D"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при</w:t>
      </w:r>
      <w:r>
        <w:rPr>
          <w:i/>
          <w:sz w:val="24"/>
          <w:szCs w:val="24"/>
          <w:lang w:val="ru-RU"/>
        </w:rPr>
        <w:t>чинно-следственного</w:t>
      </w:r>
      <w:r>
        <w:rPr>
          <w:i/>
          <w:sz w:val="24"/>
          <w:szCs w:val="24"/>
          <w:lang w:val="ru-RU"/>
        </w:rPr>
        <w:tab/>
        <w:t>анализа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 xml:space="preserve">при </w:t>
      </w:r>
      <w:r w:rsidRPr="00877485">
        <w:rPr>
          <w:i/>
          <w:sz w:val="24"/>
          <w:szCs w:val="24"/>
          <w:lang w:val="ru-RU"/>
        </w:rPr>
        <w:t>характеристике семейных</w:t>
      </w:r>
      <w:r w:rsidRPr="00877485">
        <w:rPr>
          <w:i/>
          <w:spacing w:val="-3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конфликтов;</w:t>
      </w:r>
    </w:p>
    <w:p w:rsidR="0045435F" w:rsidRPr="00D252FE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b/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находить и извлекать социальную информацию о государственной семейной политике из адаптированных источников различного</w:t>
      </w:r>
      <w:r w:rsidRPr="00877485">
        <w:rPr>
          <w:i/>
          <w:spacing w:val="-6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типа</w:t>
      </w:r>
      <w:r w:rsidRPr="00877485">
        <w:rPr>
          <w:b/>
          <w:i/>
          <w:sz w:val="24"/>
          <w:szCs w:val="24"/>
          <w:lang w:val="ru-RU"/>
        </w:rPr>
        <w:t>.</w:t>
      </w:r>
    </w:p>
    <w:p w:rsidR="00885554" w:rsidRDefault="00885554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Социальные нормы.</w:t>
      </w:r>
    </w:p>
    <w:p w:rsidR="0045435F" w:rsidRPr="00223776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223776">
        <w:rPr>
          <w:lang w:val="ru-RU"/>
        </w:rPr>
        <w:t xml:space="preserve"> Выпускник научится: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раскрывать роль социальных норм как регуляторов общественной жизни и поведения человека;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различать отдельные виды социальных</w:t>
      </w:r>
      <w:r w:rsidRPr="00223776">
        <w:rPr>
          <w:spacing w:val="-12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норм;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</w:rPr>
        <w:t>характеризовать основные нормы</w:t>
      </w:r>
      <w:r w:rsidRPr="00223776">
        <w:rPr>
          <w:spacing w:val="-13"/>
          <w:sz w:val="24"/>
          <w:szCs w:val="24"/>
        </w:rPr>
        <w:t xml:space="preserve"> </w:t>
      </w:r>
      <w:r w:rsidRPr="00223776">
        <w:rPr>
          <w:sz w:val="24"/>
          <w:szCs w:val="24"/>
        </w:rPr>
        <w:t>морали;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</w:t>
      </w:r>
      <w:r w:rsidRPr="00223776">
        <w:rPr>
          <w:spacing w:val="-27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ценностями;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раскрывать сущность патриотизма, гражданственности; приводить примеры проявления этих качеств из истории и жизни современного</w:t>
      </w:r>
      <w:r w:rsidRPr="00223776">
        <w:rPr>
          <w:spacing w:val="-23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общества;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</w:rPr>
        <w:t>характеризовать специфику норм</w:t>
      </w:r>
      <w:r w:rsidRPr="00223776">
        <w:rPr>
          <w:spacing w:val="-17"/>
          <w:sz w:val="24"/>
          <w:szCs w:val="24"/>
        </w:rPr>
        <w:t xml:space="preserve"> </w:t>
      </w:r>
      <w:r w:rsidRPr="00223776">
        <w:rPr>
          <w:sz w:val="24"/>
          <w:szCs w:val="24"/>
        </w:rPr>
        <w:t>права;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сравнивать нормы морали и права, выявлять их общие черты и</w:t>
      </w:r>
      <w:r w:rsidRPr="00223776">
        <w:rPr>
          <w:spacing w:val="-14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особенности;</w:t>
      </w:r>
    </w:p>
    <w:p w:rsidR="0045435F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раскрывать сущность процесса социализации</w:t>
      </w:r>
      <w:r w:rsidRPr="00223776">
        <w:rPr>
          <w:spacing w:val="-16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личности;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</w:rPr>
        <w:t>объяснять причины отклоняющегося</w:t>
      </w:r>
      <w:r w:rsidRPr="00223776">
        <w:rPr>
          <w:spacing w:val="-12"/>
          <w:sz w:val="24"/>
          <w:szCs w:val="24"/>
        </w:rPr>
        <w:t xml:space="preserve"> </w:t>
      </w:r>
      <w:r w:rsidRPr="00223776">
        <w:rPr>
          <w:sz w:val="24"/>
          <w:szCs w:val="24"/>
        </w:rPr>
        <w:t>поведения;</w:t>
      </w:r>
    </w:p>
    <w:p w:rsidR="0045435F" w:rsidRPr="00223776" w:rsidRDefault="0045435F" w:rsidP="00AA412E">
      <w:pPr>
        <w:pStyle w:val="a9"/>
        <w:numPr>
          <w:ilvl w:val="0"/>
          <w:numId w:val="12"/>
        </w:numPr>
        <w:ind w:right="36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описывать негативные последствия наиболее опасных форм отклоняющегося</w:t>
      </w:r>
      <w:r w:rsidRPr="00223776">
        <w:rPr>
          <w:spacing w:val="-24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поведения.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r w:rsidRPr="00877485">
        <w:t>Выпускник получит возможность научиться:</w:t>
      </w:r>
    </w:p>
    <w:p w:rsidR="0045435F" w:rsidRDefault="0045435F" w:rsidP="00AA412E">
      <w:pPr>
        <w:pStyle w:val="a9"/>
        <w:numPr>
          <w:ilvl w:val="0"/>
          <w:numId w:val="15"/>
        </w:numPr>
        <w:ind w:right="365"/>
        <w:jc w:val="both"/>
        <w:rPr>
          <w:i/>
          <w:sz w:val="24"/>
          <w:szCs w:val="24"/>
          <w:lang w:val="ru-RU"/>
        </w:rPr>
      </w:pPr>
      <w:r w:rsidRPr="00223776">
        <w:rPr>
          <w:i/>
          <w:sz w:val="24"/>
          <w:szCs w:val="24"/>
          <w:lang w:val="ru-RU"/>
        </w:rPr>
        <w:t>использовать</w:t>
      </w:r>
      <w:r w:rsidRPr="00223776">
        <w:rPr>
          <w:i/>
          <w:sz w:val="24"/>
          <w:szCs w:val="24"/>
          <w:lang w:val="ru-RU"/>
        </w:rPr>
        <w:tab/>
        <w:t>элементы</w:t>
      </w:r>
      <w:r w:rsidR="00D5473D">
        <w:rPr>
          <w:i/>
          <w:sz w:val="24"/>
          <w:szCs w:val="24"/>
          <w:lang w:val="ru-RU"/>
        </w:rPr>
        <w:t xml:space="preserve"> </w:t>
      </w:r>
      <w:r w:rsidRPr="00223776">
        <w:rPr>
          <w:i/>
          <w:sz w:val="24"/>
          <w:szCs w:val="24"/>
          <w:lang w:val="ru-RU"/>
        </w:rPr>
        <w:t>причинно-след</w:t>
      </w:r>
      <w:r>
        <w:rPr>
          <w:i/>
          <w:sz w:val="24"/>
          <w:szCs w:val="24"/>
          <w:lang w:val="ru-RU"/>
        </w:rPr>
        <w:t>ственного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>анализа</w:t>
      </w:r>
      <w:r w:rsidR="00D5473D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 xml:space="preserve">для понимания </w:t>
      </w:r>
      <w:r w:rsidRPr="00223776">
        <w:rPr>
          <w:i/>
          <w:sz w:val="24"/>
          <w:szCs w:val="24"/>
          <w:lang w:val="ru-RU"/>
        </w:rPr>
        <w:t>влияния моральных устоев на развитие общества и</w:t>
      </w:r>
      <w:r w:rsidRPr="00223776">
        <w:rPr>
          <w:i/>
          <w:spacing w:val="-9"/>
          <w:sz w:val="24"/>
          <w:szCs w:val="24"/>
          <w:lang w:val="ru-RU"/>
        </w:rPr>
        <w:t xml:space="preserve"> </w:t>
      </w:r>
      <w:r w:rsidRPr="00223776">
        <w:rPr>
          <w:i/>
          <w:sz w:val="24"/>
          <w:szCs w:val="24"/>
          <w:lang w:val="ru-RU"/>
        </w:rPr>
        <w:t>человека;</w:t>
      </w:r>
    </w:p>
    <w:p w:rsidR="00C45E1D" w:rsidRPr="006A2236" w:rsidRDefault="0045435F" w:rsidP="00AA412E">
      <w:pPr>
        <w:pStyle w:val="a9"/>
        <w:numPr>
          <w:ilvl w:val="0"/>
          <w:numId w:val="15"/>
        </w:numPr>
        <w:ind w:right="365"/>
        <w:jc w:val="both"/>
        <w:rPr>
          <w:i/>
          <w:sz w:val="24"/>
          <w:szCs w:val="24"/>
          <w:lang w:val="ru-RU"/>
        </w:rPr>
      </w:pPr>
      <w:r w:rsidRPr="00223776">
        <w:rPr>
          <w:i/>
          <w:sz w:val="24"/>
          <w:szCs w:val="24"/>
          <w:lang w:val="ru-RU"/>
        </w:rPr>
        <w:t>оценивать социальную значимость здорового образа</w:t>
      </w:r>
      <w:r w:rsidRPr="00223776">
        <w:rPr>
          <w:i/>
          <w:spacing w:val="-13"/>
          <w:sz w:val="24"/>
          <w:szCs w:val="24"/>
          <w:lang w:val="ru-RU"/>
        </w:rPr>
        <w:t xml:space="preserve"> </w:t>
      </w:r>
      <w:r w:rsidRPr="00223776">
        <w:rPr>
          <w:i/>
          <w:sz w:val="24"/>
          <w:szCs w:val="24"/>
          <w:lang w:val="ru-RU"/>
        </w:rPr>
        <w:t>жизни.</w:t>
      </w:r>
    </w:p>
    <w:p w:rsidR="00C45E1D" w:rsidRDefault="00C45E1D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Сфера духовной культуры.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lastRenderedPageBreak/>
        <w:t xml:space="preserve"> Выпускник научится:</w:t>
      </w:r>
    </w:p>
    <w:p w:rsidR="0045435F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характеризовать развитие отдельных областей и форм культуры, выражать свое мнение о явлениях</w:t>
      </w:r>
      <w:r w:rsidRPr="00223776">
        <w:rPr>
          <w:spacing w:val="-9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культуры;</w:t>
      </w:r>
    </w:p>
    <w:p w:rsidR="0045435F" w:rsidRPr="00223776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описывать явления духовн</w:t>
      </w:r>
      <w:r w:rsidRPr="00223776">
        <w:rPr>
          <w:sz w:val="24"/>
          <w:szCs w:val="24"/>
        </w:rPr>
        <w:t>ой</w:t>
      </w:r>
      <w:r w:rsidRPr="00223776">
        <w:rPr>
          <w:spacing w:val="-18"/>
          <w:sz w:val="24"/>
          <w:szCs w:val="24"/>
        </w:rPr>
        <w:t xml:space="preserve"> </w:t>
      </w:r>
      <w:r w:rsidRPr="00223776">
        <w:rPr>
          <w:sz w:val="24"/>
          <w:szCs w:val="24"/>
        </w:rPr>
        <w:t>культуры;</w:t>
      </w:r>
    </w:p>
    <w:p w:rsidR="0045435F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объяснять причины возрастания роли науки в современном</w:t>
      </w:r>
      <w:r w:rsidRPr="00223776">
        <w:rPr>
          <w:spacing w:val="-22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мире;</w:t>
      </w:r>
    </w:p>
    <w:p w:rsidR="0045435F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оценивать роль образования в современном</w:t>
      </w:r>
      <w:r w:rsidRPr="00223776">
        <w:rPr>
          <w:spacing w:val="-20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обществе;</w:t>
      </w:r>
    </w:p>
    <w:p w:rsidR="0045435F" w:rsidRPr="00223776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различать уровни общего образования в</w:t>
      </w:r>
      <w:r w:rsidRPr="00223776">
        <w:rPr>
          <w:spacing w:val="-11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России;</w:t>
      </w:r>
    </w:p>
    <w:p w:rsidR="0045435F" w:rsidRPr="00223776" w:rsidRDefault="0045435F" w:rsidP="00AA412E">
      <w:pPr>
        <w:pStyle w:val="a9"/>
        <w:numPr>
          <w:ilvl w:val="0"/>
          <w:numId w:val="14"/>
        </w:numPr>
        <w:tabs>
          <w:tab w:val="left" w:pos="284"/>
        </w:tabs>
        <w:ind w:left="851" w:right="365" w:hanging="425"/>
        <w:jc w:val="both"/>
        <w:rPr>
          <w:sz w:val="24"/>
          <w:szCs w:val="24"/>
          <w:lang w:val="ru-RU"/>
        </w:rPr>
      </w:pPr>
      <w:r w:rsidRPr="00223776">
        <w:rPr>
          <w:sz w:val="24"/>
          <w:szCs w:val="24"/>
          <w:lang w:val="ru-RU"/>
        </w:rPr>
        <w:t>находить и извлекать социальную информацию о достижениях и проблемах развития культуры из адаптированных источников различного</w:t>
      </w:r>
      <w:r w:rsidRPr="00223776">
        <w:rPr>
          <w:spacing w:val="-19"/>
          <w:sz w:val="24"/>
          <w:szCs w:val="24"/>
          <w:lang w:val="ru-RU"/>
        </w:rPr>
        <w:t xml:space="preserve"> </w:t>
      </w:r>
      <w:r w:rsidRPr="00223776">
        <w:rPr>
          <w:sz w:val="24"/>
          <w:szCs w:val="24"/>
          <w:lang w:val="ru-RU"/>
        </w:rPr>
        <w:t>типа;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роль религии в современном</w:t>
      </w:r>
      <w:r w:rsidRPr="00877485">
        <w:rPr>
          <w:spacing w:val="-15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обществе;</w:t>
      </w:r>
    </w:p>
    <w:p w:rsidR="0045435F" w:rsidRPr="008003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b/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особенности искусства как формы духовной культуры</w:t>
      </w:r>
      <w:r w:rsidRPr="00877485">
        <w:rPr>
          <w:b/>
          <w:sz w:val="24"/>
          <w:szCs w:val="24"/>
          <w:lang w:val="ru-RU"/>
        </w:rPr>
        <w:t xml:space="preserve">. </w:t>
      </w:r>
    </w:p>
    <w:p w:rsidR="0045435F" w:rsidRPr="00877485" w:rsidRDefault="0045435F" w:rsidP="00AA412E">
      <w:pPr>
        <w:pStyle w:val="a9"/>
        <w:ind w:left="0" w:right="365" w:firstLine="851"/>
        <w:jc w:val="both"/>
        <w:rPr>
          <w:b/>
          <w:sz w:val="24"/>
          <w:szCs w:val="24"/>
        </w:rPr>
      </w:pPr>
      <w:r w:rsidRPr="00877485">
        <w:rPr>
          <w:b/>
          <w:sz w:val="24"/>
          <w:szCs w:val="24"/>
        </w:rPr>
        <w:t>Выпускник получит возможность</w:t>
      </w:r>
      <w:r w:rsidRPr="00877485">
        <w:rPr>
          <w:b/>
          <w:spacing w:val="-17"/>
          <w:sz w:val="24"/>
          <w:szCs w:val="24"/>
        </w:rPr>
        <w:t xml:space="preserve"> </w:t>
      </w:r>
      <w:r w:rsidRPr="00877485">
        <w:rPr>
          <w:b/>
          <w:sz w:val="24"/>
          <w:szCs w:val="24"/>
        </w:rPr>
        <w:t>научиться: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описывать процессы создания, сохранения, трансляции и усвоения достижений культуры;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характеризовать</w:t>
      </w:r>
      <w:r>
        <w:rPr>
          <w:i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основные</w:t>
      </w:r>
      <w:r w:rsidRPr="00877485">
        <w:rPr>
          <w:i/>
          <w:sz w:val="24"/>
          <w:szCs w:val="24"/>
          <w:lang w:val="ru-RU"/>
        </w:rPr>
        <w:tab/>
        <w:t>направления</w:t>
      </w:r>
      <w:r w:rsidRPr="00877485">
        <w:rPr>
          <w:i/>
          <w:sz w:val="24"/>
          <w:szCs w:val="24"/>
          <w:lang w:val="ru-RU"/>
        </w:rPr>
        <w:tab/>
        <w:t>разви</w:t>
      </w:r>
      <w:r>
        <w:rPr>
          <w:i/>
          <w:sz w:val="24"/>
          <w:szCs w:val="24"/>
          <w:lang w:val="ru-RU"/>
        </w:rPr>
        <w:t xml:space="preserve">тия отечественной культуры </w:t>
      </w:r>
      <w:r w:rsidRPr="00877485">
        <w:rPr>
          <w:i/>
          <w:sz w:val="24"/>
          <w:szCs w:val="24"/>
          <w:lang w:val="ru-RU"/>
        </w:rPr>
        <w:t>в современных</w:t>
      </w:r>
      <w:r w:rsidRPr="00877485">
        <w:rPr>
          <w:i/>
          <w:spacing w:val="-5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условиях;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критически воспринимать сообщения и рекламу в СМИ и Интернете о таких направлениях массовой культуры, как шоу-бизнес и</w:t>
      </w:r>
      <w:r w:rsidRPr="00877485">
        <w:rPr>
          <w:i/>
          <w:spacing w:val="-6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мода.</w:t>
      </w: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Политическая сфера жизни общества.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 xml:space="preserve"> Выпускник научится:</w:t>
      </w:r>
    </w:p>
    <w:p w:rsidR="0045435F" w:rsidRPr="00C45E1D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C45E1D">
        <w:rPr>
          <w:lang w:val="ru-RU"/>
        </w:rPr>
        <w:t>объяснять роль политики в жизни</w:t>
      </w:r>
      <w:r w:rsidRPr="00C45E1D">
        <w:rPr>
          <w:spacing w:val="-19"/>
          <w:lang w:val="ru-RU"/>
        </w:rPr>
        <w:t xml:space="preserve"> </w:t>
      </w:r>
      <w:r w:rsidRPr="00C45E1D">
        <w:rPr>
          <w:lang w:val="ru-RU"/>
        </w:rPr>
        <w:t>общества;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различать и сравнивать различные формы правления, иллюстрировать их</w:t>
      </w:r>
      <w:r w:rsidRPr="00F2264E">
        <w:rPr>
          <w:spacing w:val="-21"/>
          <w:lang w:val="ru-RU"/>
        </w:rPr>
        <w:t xml:space="preserve"> </w:t>
      </w:r>
      <w:r w:rsidRPr="00F2264E">
        <w:rPr>
          <w:lang w:val="ru-RU"/>
        </w:rPr>
        <w:t>примерами;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давать характеристику формам государственно-территориального</w:t>
      </w:r>
      <w:r w:rsidRPr="00F2264E">
        <w:rPr>
          <w:spacing w:val="-24"/>
          <w:lang w:val="ru-RU"/>
        </w:rPr>
        <w:t xml:space="preserve"> </w:t>
      </w:r>
      <w:r w:rsidRPr="00F2264E">
        <w:rPr>
          <w:lang w:val="ru-RU"/>
        </w:rPr>
        <w:t>устройства;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различать различные типы политических режимов, раскрывать их основные</w:t>
      </w:r>
      <w:r w:rsidRPr="00F2264E">
        <w:rPr>
          <w:spacing w:val="-27"/>
          <w:lang w:val="ru-RU"/>
        </w:rPr>
        <w:t xml:space="preserve"> </w:t>
      </w:r>
      <w:r w:rsidRPr="00F2264E">
        <w:rPr>
          <w:lang w:val="ru-RU"/>
        </w:rPr>
        <w:t>признаки;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раскрывать на конкретных примерах основные черты и принципы</w:t>
      </w:r>
      <w:r w:rsidRPr="00F2264E">
        <w:rPr>
          <w:spacing w:val="-25"/>
          <w:lang w:val="ru-RU"/>
        </w:rPr>
        <w:t xml:space="preserve"> </w:t>
      </w:r>
      <w:r w:rsidRPr="00F2264E">
        <w:rPr>
          <w:lang w:val="ru-RU"/>
        </w:rPr>
        <w:t>демократии;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называть признаки политической партии, раскрывать их на конкретных</w:t>
      </w:r>
      <w:r w:rsidRPr="00F2264E">
        <w:rPr>
          <w:spacing w:val="-32"/>
          <w:lang w:val="ru-RU"/>
        </w:rPr>
        <w:t xml:space="preserve"> </w:t>
      </w:r>
      <w:r w:rsidRPr="00F2264E">
        <w:rPr>
          <w:lang w:val="ru-RU"/>
        </w:rPr>
        <w:t>примерах;</w:t>
      </w:r>
    </w:p>
    <w:p w:rsidR="0045435F" w:rsidRPr="00F2264E" w:rsidRDefault="0045435F" w:rsidP="00AA412E">
      <w:pPr>
        <w:pStyle w:val="a9"/>
        <w:numPr>
          <w:ilvl w:val="0"/>
          <w:numId w:val="25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характеризовать различные формы участия граждан в политической</w:t>
      </w:r>
      <w:r w:rsidRPr="00F2264E">
        <w:rPr>
          <w:spacing w:val="-22"/>
          <w:lang w:val="ru-RU"/>
        </w:rPr>
        <w:t xml:space="preserve"> </w:t>
      </w:r>
      <w:r w:rsidRPr="00F2264E">
        <w:rPr>
          <w:lang w:val="ru-RU"/>
        </w:rPr>
        <w:t>жизни.</w:t>
      </w:r>
    </w:p>
    <w:p w:rsidR="0045435F" w:rsidRPr="00C45E1D" w:rsidRDefault="0045435F" w:rsidP="00AA412E">
      <w:pPr>
        <w:pStyle w:val="2"/>
        <w:spacing w:before="0"/>
        <w:ind w:left="851" w:right="365"/>
        <w:jc w:val="both"/>
        <w:rPr>
          <w:lang w:val="ru-RU"/>
        </w:rPr>
      </w:pPr>
      <w:r w:rsidRPr="00C45E1D">
        <w:rPr>
          <w:lang w:val="ru-RU"/>
        </w:rPr>
        <w:t>Выпускник получит возможность научиться:</w:t>
      </w:r>
    </w:p>
    <w:p w:rsidR="0045435F" w:rsidRPr="00F2264E" w:rsidRDefault="0045435F" w:rsidP="00AA412E">
      <w:pPr>
        <w:pStyle w:val="a9"/>
        <w:numPr>
          <w:ilvl w:val="0"/>
          <w:numId w:val="26"/>
        </w:numPr>
        <w:ind w:left="426" w:right="365" w:hanging="284"/>
        <w:jc w:val="both"/>
        <w:rPr>
          <w:lang w:val="ru-RU"/>
        </w:rPr>
      </w:pPr>
      <w:r w:rsidRPr="00F2264E">
        <w:rPr>
          <w:lang w:val="ru-RU"/>
        </w:rPr>
        <w:t>осознавать значение гражданской активности и патриотической позиции в укреплении нашего</w:t>
      </w:r>
      <w:r w:rsidRPr="00F2264E">
        <w:rPr>
          <w:spacing w:val="-6"/>
          <w:lang w:val="ru-RU"/>
        </w:rPr>
        <w:t xml:space="preserve"> </w:t>
      </w:r>
      <w:r w:rsidRPr="00F2264E">
        <w:rPr>
          <w:lang w:val="ru-RU"/>
        </w:rPr>
        <w:t>государства;</w:t>
      </w:r>
    </w:p>
    <w:p w:rsidR="0045435F" w:rsidRPr="00C45E1D" w:rsidRDefault="0045435F" w:rsidP="00AA412E">
      <w:pPr>
        <w:pStyle w:val="a9"/>
        <w:numPr>
          <w:ilvl w:val="0"/>
          <w:numId w:val="26"/>
        </w:numPr>
        <w:ind w:left="426" w:right="365" w:hanging="284"/>
        <w:jc w:val="both"/>
        <w:rPr>
          <w:i/>
          <w:lang w:val="ru-RU"/>
        </w:rPr>
      </w:pPr>
      <w:r w:rsidRPr="00C45E1D">
        <w:rPr>
          <w:i/>
          <w:lang w:val="ru-RU"/>
        </w:rPr>
        <w:t>соотносить</w:t>
      </w:r>
      <w:r w:rsidR="00C45E1D">
        <w:rPr>
          <w:i/>
          <w:lang w:val="ru-RU"/>
        </w:rPr>
        <w:t xml:space="preserve"> </w:t>
      </w:r>
      <w:r w:rsidRPr="00C45E1D">
        <w:rPr>
          <w:i/>
          <w:lang w:val="ru-RU"/>
        </w:rPr>
        <w:t>различные</w:t>
      </w:r>
      <w:r w:rsidR="00C45E1D">
        <w:rPr>
          <w:i/>
          <w:lang w:val="ru-RU"/>
        </w:rPr>
        <w:t xml:space="preserve"> </w:t>
      </w:r>
      <w:r w:rsidRPr="00C45E1D">
        <w:rPr>
          <w:i/>
          <w:lang w:val="ru-RU"/>
        </w:rPr>
        <w:t>оценки</w:t>
      </w:r>
      <w:r w:rsidRPr="00C45E1D">
        <w:rPr>
          <w:i/>
          <w:lang w:val="ru-RU"/>
        </w:rPr>
        <w:tab/>
        <w:t>политических событий и процессов и делать обоснованные</w:t>
      </w:r>
      <w:r w:rsidRPr="00C45E1D">
        <w:rPr>
          <w:i/>
          <w:spacing w:val="-7"/>
          <w:lang w:val="ru-RU"/>
        </w:rPr>
        <w:t xml:space="preserve"> </w:t>
      </w:r>
      <w:r w:rsidRPr="00C45E1D">
        <w:rPr>
          <w:i/>
          <w:lang w:val="ru-RU"/>
        </w:rPr>
        <w:t>выводы.</w:t>
      </w:r>
    </w:p>
    <w:p w:rsidR="0045435F" w:rsidRPr="0045435F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45435F">
        <w:rPr>
          <w:u w:val="single"/>
          <w:lang w:val="ru-RU"/>
        </w:rPr>
        <w:t>Гражданин и государство.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 xml:space="preserve"> Выпускник научится: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</w:t>
      </w:r>
      <w:r w:rsidRPr="00877485">
        <w:rPr>
          <w:spacing w:val="-24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компетенцию;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объяснять порядок формирования органов государственной власти</w:t>
      </w:r>
      <w:r w:rsidRPr="00877485">
        <w:rPr>
          <w:spacing w:val="-21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РФ;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называть</w:t>
      </w:r>
      <w:r>
        <w:rPr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и</w:t>
      </w:r>
      <w:r>
        <w:rPr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иллюстриро</w:t>
      </w:r>
      <w:r>
        <w:rPr>
          <w:sz w:val="24"/>
          <w:szCs w:val="24"/>
          <w:lang w:val="ru-RU"/>
        </w:rPr>
        <w:t>вать примерами</w:t>
      </w:r>
      <w:r>
        <w:rPr>
          <w:sz w:val="24"/>
          <w:szCs w:val="24"/>
          <w:lang w:val="ru-RU"/>
        </w:rPr>
        <w:tab/>
        <w:t>основные</w:t>
      </w:r>
      <w:r>
        <w:rPr>
          <w:sz w:val="24"/>
          <w:szCs w:val="24"/>
          <w:lang w:val="ru-RU"/>
        </w:rPr>
        <w:tab/>
        <w:t>права</w:t>
      </w:r>
      <w:r>
        <w:rPr>
          <w:sz w:val="24"/>
          <w:szCs w:val="24"/>
          <w:lang w:val="ru-RU"/>
        </w:rPr>
        <w:tab/>
        <w:t xml:space="preserve">и </w:t>
      </w:r>
      <w:r w:rsidRPr="00877485">
        <w:rPr>
          <w:sz w:val="24"/>
          <w:szCs w:val="24"/>
          <w:lang w:val="ru-RU"/>
        </w:rPr>
        <w:t>свободы</w:t>
      </w:r>
      <w:r w:rsidRPr="00877485">
        <w:rPr>
          <w:sz w:val="24"/>
          <w:szCs w:val="24"/>
          <w:lang w:val="ru-RU"/>
        </w:rPr>
        <w:tab/>
        <w:t>граждан, гарантированные Конституцией</w:t>
      </w:r>
      <w:r w:rsidRPr="00877485">
        <w:rPr>
          <w:spacing w:val="-18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РФ;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осознавать значение патриотической позиции в укреплении нашего</w:t>
      </w:r>
      <w:r w:rsidRPr="00877485">
        <w:rPr>
          <w:spacing w:val="-37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государства;</w:t>
      </w:r>
    </w:p>
    <w:p w:rsidR="0045435F" w:rsidRPr="00877485" w:rsidRDefault="0045435F" w:rsidP="00AA412E">
      <w:pPr>
        <w:pStyle w:val="a9"/>
        <w:numPr>
          <w:ilvl w:val="0"/>
          <w:numId w:val="8"/>
        </w:numPr>
        <w:ind w:right="365"/>
        <w:jc w:val="both"/>
        <w:rPr>
          <w:sz w:val="24"/>
          <w:szCs w:val="24"/>
        </w:rPr>
      </w:pPr>
      <w:r w:rsidRPr="00877485">
        <w:rPr>
          <w:sz w:val="24"/>
          <w:szCs w:val="24"/>
          <w:lang w:val="ru-RU"/>
        </w:rPr>
        <w:t>х</w:t>
      </w:r>
      <w:r w:rsidRPr="00877485">
        <w:rPr>
          <w:sz w:val="24"/>
          <w:szCs w:val="24"/>
        </w:rPr>
        <w:t>арактеризовать конституционные обязанности</w:t>
      </w:r>
      <w:r w:rsidRPr="00877485">
        <w:rPr>
          <w:spacing w:val="-24"/>
          <w:sz w:val="24"/>
          <w:szCs w:val="24"/>
        </w:rPr>
        <w:t xml:space="preserve"> </w:t>
      </w:r>
      <w:r w:rsidRPr="00877485">
        <w:rPr>
          <w:sz w:val="24"/>
          <w:szCs w:val="24"/>
        </w:rPr>
        <w:t>гражданина.</w:t>
      </w:r>
    </w:p>
    <w:p w:rsidR="0045435F" w:rsidRPr="00877485" w:rsidRDefault="0045435F" w:rsidP="00AA412E">
      <w:pPr>
        <w:pStyle w:val="2"/>
        <w:spacing w:before="0"/>
        <w:ind w:left="1440" w:right="365"/>
        <w:jc w:val="both"/>
      </w:pPr>
      <w:r w:rsidRPr="00877485">
        <w:t>Выпускник получит возможность научиться:</w:t>
      </w:r>
    </w:p>
    <w:p w:rsidR="0045435F" w:rsidRPr="00877485" w:rsidRDefault="0045435F" w:rsidP="00AA412E">
      <w:pPr>
        <w:pStyle w:val="a9"/>
        <w:numPr>
          <w:ilvl w:val="0"/>
          <w:numId w:val="17"/>
        </w:numPr>
        <w:ind w:left="759" w:right="365" w:hanging="333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аргументированно обосновывать влияние происходящих в обществе изменений на положение России в</w:t>
      </w:r>
      <w:r w:rsidRPr="00877485">
        <w:rPr>
          <w:i/>
          <w:spacing w:val="-5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мире;</w:t>
      </w:r>
    </w:p>
    <w:p w:rsidR="0045435F" w:rsidRPr="00C45E1D" w:rsidRDefault="0045435F" w:rsidP="00AA412E">
      <w:pPr>
        <w:pStyle w:val="a9"/>
        <w:numPr>
          <w:ilvl w:val="0"/>
          <w:numId w:val="20"/>
        </w:numPr>
        <w:ind w:left="759" w:right="365" w:hanging="333"/>
        <w:jc w:val="both"/>
        <w:rPr>
          <w:b/>
          <w:i/>
          <w:lang w:val="ru-RU"/>
        </w:rPr>
      </w:pPr>
      <w:r w:rsidRPr="00C45E1D">
        <w:rPr>
          <w:i/>
          <w:lang w:val="ru-RU"/>
        </w:rPr>
        <w:t>использовать знания и умения для формирования способности уважать права других людей, выполнять свои обязанности гражданина</w:t>
      </w:r>
      <w:r w:rsidRPr="00C45E1D">
        <w:rPr>
          <w:i/>
          <w:spacing w:val="-8"/>
          <w:lang w:val="ru-RU"/>
        </w:rPr>
        <w:t xml:space="preserve"> </w:t>
      </w:r>
      <w:r w:rsidRPr="00C45E1D">
        <w:rPr>
          <w:i/>
          <w:lang w:val="ru-RU"/>
        </w:rPr>
        <w:t>РФ</w:t>
      </w:r>
      <w:r w:rsidRPr="00C45E1D">
        <w:rPr>
          <w:b/>
          <w:i/>
          <w:lang w:val="ru-RU"/>
        </w:rPr>
        <w:t>.</w:t>
      </w:r>
    </w:p>
    <w:p w:rsidR="0045435F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>Основы российского законодательства</w:t>
      </w:r>
      <w:r>
        <w:rPr>
          <w:lang w:val="ru-RU"/>
        </w:rPr>
        <w:t>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877485">
        <w:rPr>
          <w:lang w:val="ru-RU"/>
        </w:rPr>
        <w:t>Выпускник научится:</w:t>
      </w:r>
    </w:p>
    <w:p w:rsidR="0045435F" w:rsidRPr="00E207F4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E207F4">
        <w:rPr>
          <w:sz w:val="24"/>
          <w:szCs w:val="24"/>
          <w:lang w:val="ru-RU"/>
        </w:rPr>
        <w:t>характеризовать систему российского</w:t>
      </w:r>
      <w:r w:rsidRPr="00E207F4">
        <w:rPr>
          <w:spacing w:val="-22"/>
          <w:sz w:val="24"/>
          <w:szCs w:val="24"/>
          <w:lang w:val="ru-RU"/>
        </w:rPr>
        <w:t xml:space="preserve"> </w:t>
      </w:r>
      <w:r w:rsidRPr="00E207F4">
        <w:rPr>
          <w:sz w:val="24"/>
          <w:szCs w:val="24"/>
          <w:lang w:val="ru-RU"/>
        </w:rPr>
        <w:t>законодательства;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особенности гражданской дееспособности</w:t>
      </w:r>
      <w:r w:rsidRPr="00877485">
        <w:rPr>
          <w:spacing w:val="-23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несовершеннолетних;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</w:rPr>
      </w:pPr>
      <w:r w:rsidRPr="00E207F4">
        <w:rPr>
          <w:sz w:val="24"/>
          <w:szCs w:val="24"/>
          <w:lang w:val="ru-RU"/>
        </w:rPr>
        <w:t>хар</w:t>
      </w:r>
      <w:r w:rsidRPr="00877485">
        <w:rPr>
          <w:sz w:val="24"/>
          <w:szCs w:val="24"/>
        </w:rPr>
        <w:t>актеризовать гражданские</w:t>
      </w:r>
      <w:r w:rsidRPr="00877485">
        <w:rPr>
          <w:spacing w:val="-12"/>
          <w:sz w:val="24"/>
          <w:szCs w:val="24"/>
        </w:rPr>
        <w:t xml:space="preserve"> </w:t>
      </w:r>
      <w:r w:rsidRPr="00877485">
        <w:rPr>
          <w:sz w:val="24"/>
          <w:szCs w:val="24"/>
        </w:rPr>
        <w:t>правоотношения;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lastRenderedPageBreak/>
        <w:t>раскрывать смысл права на</w:t>
      </w:r>
      <w:r w:rsidRPr="00877485">
        <w:rPr>
          <w:spacing w:val="-10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труд;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</w:rPr>
      </w:pPr>
      <w:r w:rsidRPr="00877485">
        <w:rPr>
          <w:sz w:val="24"/>
          <w:szCs w:val="24"/>
        </w:rPr>
        <w:t>объяснять роль трудового</w:t>
      </w:r>
      <w:r w:rsidRPr="00877485">
        <w:rPr>
          <w:spacing w:val="-9"/>
          <w:sz w:val="24"/>
          <w:szCs w:val="24"/>
        </w:rPr>
        <w:t xml:space="preserve"> </w:t>
      </w:r>
      <w:r w:rsidRPr="00877485">
        <w:rPr>
          <w:sz w:val="24"/>
          <w:szCs w:val="24"/>
        </w:rPr>
        <w:t>договора;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разъяснять на примерах особенности положения несовершеннолетних в трудовых отношениях;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права и обязанности супругов, родителей,</w:t>
      </w:r>
      <w:r w:rsidRPr="00877485">
        <w:rPr>
          <w:spacing w:val="-21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детей;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17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особенности уголовного права и уголовных</w:t>
      </w:r>
      <w:r w:rsidRPr="00877485">
        <w:rPr>
          <w:spacing w:val="-19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правоотношений;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конкретизировать примерами виды преступлений и наказания за</w:t>
      </w:r>
      <w:r w:rsidRPr="00877485">
        <w:rPr>
          <w:spacing w:val="-24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них;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характеризовать специфику уголовной ответственности</w:t>
      </w:r>
      <w:r w:rsidRPr="00877485">
        <w:rPr>
          <w:spacing w:val="-26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несовершеннолетних;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раскрывать связь права на образование и обязанности получить</w:t>
      </w:r>
      <w:r w:rsidRPr="00877485">
        <w:rPr>
          <w:spacing w:val="-28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образование;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</w:t>
      </w:r>
      <w:r w:rsidRPr="00877485">
        <w:rPr>
          <w:spacing w:val="-22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преступления;</w:t>
      </w:r>
    </w:p>
    <w:p w:rsidR="0045435F" w:rsidRPr="0045435F" w:rsidRDefault="0045435F" w:rsidP="00AA412E">
      <w:pPr>
        <w:pStyle w:val="a9"/>
        <w:numPr>
          <w:ilvl w:val="1"/>
          <w:numId w:val="21"/>
        </w:numPr>
        <w:tabs>
          <w:tab w:val="left" w:pos="9639"/>
        </w:tabs>
        <w:ind w:right="365"/>
        <w:jc w:val="both"/>
        <w:rPr>
          <w:lang w:val="ru-RU"/>
        </w:rPr>
      </w:pPr>
      <w:r w:rsidRPr="0045435F">
        <w:rPr>
          <w:lang w:val="ru-RU"/>
        </w:rPr>
        <w:t>исследовать несложные практические ситуации, связанные с защитой прав и интересов детей, оставшихся без попечения</w:t>
      </w:r>
      <w:r w:rsidRPr="0045435F">
        <w:rPr>
          <w:spacing w:val="-9"/>
          <w:lang w:val="ru-RU"/>
        </w:rPr>
        <w:t xml:space="preserve"> </w:t>
      </w:r>
      <w:r w:rsidRPr="0045435F">
        <w:rPr>
          <w:lang w:val="ru-RU"/>
        </w:rPr>
        <w:t>родителей;</w:t>
      </w:r>
    </w:p>
    <w:p w:rsidR="0045435F" w:rsidRPr="00877485" w:rsidRDefault="0045435F" w:rsidP="00AA412E">
      <w:pPr>
        <w:pStyle w:val="a9"/>
        <w:numPr>
          <w:ilvl w:val="1"/>
          <w:numId w:val="21"/>
        </w:numPr>
        <w:ind w:right="365"/>
        <w:jc w:val="both"/>
        <w:rPr>
          <w:sz w:val="24"/>
          <w:szCs w:val="24"/>
          <w:lang w:val="ru-RU"/>
        </w:rPr>
      </w:pPr>
      <w:r w:rsidRPr="00877485">
        <w:rPr>
          <w:sz w:val="24"/>
          <w:szCs w:val="24"/>
          <w:lang w:val="ru-RU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</w:t>
      </w:r>
      <w:r w:rsidRPr="00877485">
        <w:rPr>
          <w:spacing w:val="-14"/>
          <w:sz w:val="24"/>
          <w:szCs w:val="24"/>
          <w:lang w:val="ru-RU"/>
        </w:rPr>
        <w:t xml:space="preserve"> </w:t>
      </w:r>
      <w:r w:rsidRPr="00877485">
        <w:rPr>
          <w:sz w:val="24"/>
          <w:szCs w:val="24"/>
          <w:lang w:val="ru-RU"/>
        </w:rPr>
        <w:t>законом.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r w:rsidRPr="00877485">
        <w:t>Выпускник получит возможность научиться:</w:t>
      </w:r>
    </w:p>
    <w:p w:rsidR="0045435F" w:rsidRPr="00877485" w:rsidRDefault="0045435F" w:rsidP="00AA412E">
      <w:pPr>
        <w:pStyle w:val="a9"/>
        <w:numPr>
          <w:ilvl w:val="1"/>
          <w:numId w:val="22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 поведения, основанного на уважении к закону и</w:t>
      </w:r>
      <w:r w:rsidRPr="00877485">
        <w:rPr>
          <w:i/>
          <w:spacing w:val="-7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правопорядку;</w:t>
      </w:r>
    </w:p>
    <w:p w:rsidR="0045435F" w:rsidRPr="00877485" w:rsidRDefault="0045435F" w:rsidP="00AA412E">
      <w:pPr>
        <w:pStyle w:val="a9"/>
        <w:numPr>
          <w:ilvl w:val="1"/>
          <w:numId w:val="22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оценивать сущность и значение правопорядка и законности, собственный возможный вклад в их становление и</w:t>
      </w:r>
      <w:r w:rsidRPr="00877485">
        <w:rPr>
          <w:i/>
          <w:spacing w:val="-5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развитие;</w:t>
      </w:r>
    </w:p>
    <w:p w:rsidR="0045435F" w:rsidRPr="00877485" w:rsidRDefault="0045435F" w:rsidP="00AA412E">
      <w:pPr>
        <w:pStyle w:val="a9"/>
        <w:numPr>
          <w:ilvl w:val="1"/>
          <w:numId w:val="22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осознанно содействовать защите правопорядка в обществе правовыми способами и средствами.</w:t>
      </w:r>
    </w:p>
    <w:p w:rsidR="0045435F" w:rsidRPr="00AE5F3B" w:rsidRDefault="0045435F" w:rsidP="00AA412E">
      <w:pPr>
        <w:pStyle w:val="2"/>
        <w:spacing w:before="0"/>
        <w:ind w:left="0" w:right="365" w:firstLine="851"/>
        <w:jc w:val="both"/>
        <w:rPr>
          <w:u w:val="single"/>
          <w:lang w:val="ru-RU"/>
        </w:rPr>
      </w:pPr>
      <w:r w:rsidRPr="00AE5F3B">
        <w:rPr>
          <w:u w:val="single"/>
          <w:lang w:val="ru-RU"/>
        </w:rPr>
        <w:t>Экономика.</w:t>
      </w:r>
    </w:p>
    <w:p w:rsidR="0045435F" w:rsidRPr="00E207F4" w:rsidRDefault="0045435F" w:rsidP="00AA412E">
      <w:pPr>
        <w:pStyle w:val="2"/>
        <w:spacing w:before="0"/>
        <w:ind w:left="0" w:right="365" w:firstLine="851"/>
        <w:jc w:val="both"/>
        <w:rPr>
          <w:lang w:val="ru-RU"/>
        </w:rPr>
      </w:pPr>
      <w:r w:rsidRPr="00E207F4">
        <w:rPr>
          <w:lang w:val="ru-RU"/>
        </w:rPr>
        <w:t xml:space="preserve"> Выпускник научится: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объяснять проблему ограниченности экономических</w:t>
      </w:r>
      <w:r w:rsidRPr="00C45E1D">
        <w:rPr>
          <w:spacing w:val="-21"/>
          <w:lang w:val="ru-RU"/>
        </w:rPr>
        <w:t xml:space="preserve"> </w:t>
      </w:r>
      <w:r w:rsidRPr="00C45E1D">
        <w:rPr>
          <w:lang w:val="ru-RU"/>
        </w:rPr>
        <w:t>ресурсов;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</w:t>
      </w:r>
      <w:r w:rsidRPr="00C45E1D">
        <w:rPr>
          <w:spacing w:val="-12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раскрывать факторы, влияющие на производительность</w:t>
      </w:r>
      <w:r w:rsidRPr="00C45E1D">
        <w:rPr>
          <w:spacing w:val="-23"/>
          <w:lang w:val="ru-RU"/>
        </w:rPr>
        <w:t xml:space="preserve"> </w:t>
      </w:r>
      <w:r w:rsidRPr="00C45E1D">
        <w:rPr>
          <w:lang w:val="ru-RU"/>
        </w:rPr>
        <w:t>труда;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</w:t>
      </w:r>
      <w:r w:rsidRPr="00C45E1D">
        <w:rPr>
          <w:spacing w:val="-13"/>
          <w:lang w:val="ru-RU"/>
        </w:rPr>
        <w:t xml:space="preserve"> </w:t>
      </w:r>
      <w:r w:rsidRPr="00C45E1D">
        <w:rPr>
          <w:lang w:val="ru-RU"/>
        </w:rPr>
        <w:t>процессы;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</w:t>
      </w:r>
      <w:r w:rsidRPr="00C45E1D">
        <w:rPr>
          <w:spacing w:val="-33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раскрывать рациональное поведение субъектов экономической</w:t>
      </w:r>
      <w:r w:rsidRPr="00C45E1D">
        <w:rPr>
          <w:spacing w:val="-25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характеризовать экономику семьи; анализировать структуру семейного</w:t>
      </w:r>
      <w:r w:rsidRPr="00C45E1D">
        <w:rPr>
          <w:spacing w:val="-31"/>
          <w:lang w:val="ru-RU"/>
        </w:rPr>
        <w:t xml:space="preserve"> </w:t>
      </w:r>
      <w:r w:rsidRPr="00C45E1D">
        <w:rPr>
          <w:lang w:val="ru-RU"/>
        </w:rPr>
        <w:t>бюджета;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использовать полученные знания при анализе фактов поведения участников экономической</w:t>
      </w:r>
      <w:r w:rsidRPr="00C45E1D">
        <w:rPr>
          <w:spacing w:val="-9"/>
          <w:lang w:val="ru-RU"/>
        </w:rPr>
        <w:t xml:space="preserve"> </w:t>
      </w:r>
      <w:r w:rsidRPr="00C45E1D">
        <w:rPr>
          <w:lang w:val="ru-RU"/>
        </w:rPr>
        <w:t>деятельности;</w:t>
      </w:r>
    </w:p>
    <w:p w:rsidR="0045435F" w:rsidRPr="00C45E1D" w:rsidRDefault="0045435F" w:rsidP="00AA412E">
      <w:pPr>
        <w:pStyle w:val="a9"/>
        <w:numPr>
          <w:ilvl w:val="0"/>
          <w:numId w:val="23"/>
        </w:numPr>
        <w:ind w:left="709" w:right="365" w:hanging="425"/>
        <w:jc w:val="both"/>
        <w:rPr>
          <w:lang w:val="ru-RU"/>
        </w:rPr>
      </w:pPr>
      <w:r w:rsidRPr="00C45E1D">
        <w:rPr>
          <w:lang w:val="ru-RU"/>
        </w:rPr>
        <w:t>обосновывать связь профессионализма и жизненного</w:t>
      </w:r>
      <w:r w:rsidRPr="00C45E1D">
        <w:rPr>
          <w:spacing w:val="-23"/>
          <w:lang w:val="ru-RU"/>
        </w:rPr>
        <w:t xml:space="preserve"> </w:t>
      </w:r>
      <w:r w:rsidRPr="00C45E1D">
        <w:rPr>
          <w:lang w:val="ru-RU"/>
        </w:rPr>
        <w:t>успеха.</w:t>
      </w:r>
    </w:p>
    <w:p w:rsidR="0045435F" w:rsidRPr="00877485" w:rsidRDefault="0045435F" w:rsidP="00AA412E">
      <w:pPr>
        <w:pStyle w:val="2"/>
        <w:spacing w:before="0"/>
        <w:ind w:left="0" w:right="365" w:firstLine="851"/>
        <w:jc w:val="both"/>
      </w:pPr>
      <w:r w:rsidRPr="00877485">
        <w:t>Выпускник получит возможность научиться: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 xml:space="preserve">анализировать с опорой на полученные знания несложную экономическую </w:t>
      </w:r>
      <w:r w:rsidRPr="00877485">
        <w:rPr>
          <w:i/>
          <w:sz w:val="24"/>
          <w:szCs w:val="24"/>
          <w:lang w:val="ru-RU"/>
        </w:rPr>
        <w:lastRenderedPageBreak/>
        <w:t>информацию, получаемую из неадаптированных</w:t>
      </w:r>
      <w:r w:rsidRPr="00877485">
        <w:rPr>
          <w:i/>
          <w:spacing w:val="-8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источников;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выполнять практические задания, основанные на ситуациях, связанных с описанием состояния российской</w:t>
      </w:r>
      <w:r w:rsidRPr="00877485">
        <w:rPr>
          <w:i/>
          <w:spacing w:val="-3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экономики;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анализировать и оценивать с позиций экономических знаний сложившиеся практики и модели поведения</w:t>
      </w:r>
      <w:r w:rsidRPr="00877485">
        <w:rPr>
          <w:i/>
          <w:spacing w:val="-8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потребителя;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решать с опорой на полученные знания познавательные задачи, отражающие типичные ситуации в экономической сфере деятельности</w:t>
      </w:r>
      <w:r w:rsidRPr="00877485">
        <w:rPr>
          <w:i/>
          <w:spacing w:val="-14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человека;</w:t>
      </w:r>
    </w:p>
    <w:p w:rsidR="0045435F" w:rsidRPr="00877485" w:rsidRDefault="0045435F" w:rsidP="00AA412E">
      <w:pPr>
        <w:pStyle w:val="a9"/>
        <w:numPr>
          <w:ilvl w:val="1"/>
          <w:numId w:val="24"/>
        </w:numPr>
        <w:ind w:right="365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грамотно применять полученные знания для определения экономически рационального поведения и порядка действий в конкретных</w:t>
      </w:r>
      <w:r w:rsidRPr="00877485">
        <w:rPr>
          <w:i/>
          <w:spacing w:val="-12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ситуациях;</w:t>
      </w:r>
    </w:p>
    <w:p w:rsidR="0045435F" w:rsidRPr="0045435F" w:rsidRDefault="0045435F" w:rsidP="00AA412E">
      <w:pPr>
        <w:pStyle w:val="a9"/>
        <w:numPr>
          <w:ilvl w:val="1"/>
          <w:numId w:val="24"/>
        </w:numPr>
        <w:ind w:right="17"/>
        <w:jc w:val="both"/>
        <w:rPr>
          <w:i/>
          <w:sz w:val="24"/>
          <w:szCs w:val="24"/>
          <w:lang w:val="ru-RU"/>
        </w:rPr>
      </w:pPr>
      <w:r w:rsidRPr="00877485">
        <w:rPr>
          <w:i/>
          <w:sz w:val="24"/>
          <w:szCs w:val="24"/>
          <w:lang w:val="ru-RU"/>
        </w:rPr>
        <w:t>сопоставлять свои потребности и возможности, оптимально распределять свои материальные и трудовые ресурсы, составлять семейный</w:t>
      </w:r>
      <w:r w:rsidRPr="00877485">
        <w:rPr>
          <w:i/>
          <w:spacing w:val="-14"/>
          <w:sz w:val="24"/>
          <w:szCs w:val="24"/>
          <w:lang w:val="ru-RU"/>
        </w:rPr>
        <w:t xml:space="preserve"> </w:t>
      </w:r>
      <w:r w:rsidRPr="00877485">
        <w:rPr>
          <w:i/>
          <w:sz w:val="24"/>
          <w:szCs w:val="24"/>
          <w:lang w:val="ru-RU"/>
        </w:rPr>
        <w:t>бюджет.</w:t>
      </w:r>
    </w:p>
    <w:p w:rsidR="0045435F" w:rsidRDefault="0045435F" w:rsidP="00AA412E">
      <w:pPr>
        <w:tabs>
          <w:tab w:val="left" w:pos="0"/>
        </w:tabs>
        <w:ind w:left="66" w:firstLine="785"/>
        <w:jc w:val="both"/>
        <w:rPr>
          <w:b/>
          <w:i/>
        </w:rPr>
      </w:pPr>
    </w:p>
    <w:p w:rsidR="00C62A4F" w:rsidRPr="00C62A4F" w:rsidRDefault="0089150F" w:rsidP="00C62A4F">
      <w:pPr>
        <w:pStyle w:val="c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</w:rPr>
      </w:pPr>
      <w:r w:rsidRPr="0089150F">
        <w:rPr>
          <w:rStyle w:val="c0"/>
          <w:b/>
          <w:bCs/>
          <w:color w:val="000000"/>
        </w:rPr>
        <w:t xml:space="preserve">2. </w:t>
      </w:r>
      <w:r w:rsidR="00C62A4F" w:rsidRPr="00C62A4F">
        <w:rPr>
          <w:rStyle w:val="c0"/>
          <w:b/>
          <w:bCs/>
          <w:color w:val="000000"/>
        </w:rPr>
        <w:t>Содержание учебного предмета «</w:t>
      </w:r>
      <w:r w:rsidR="00C62A4F">
        <w:rPr>
          <w:rStyle w:val="c0"/>
          <w:b/>
          <w:bCs/>
          <w:color w:val="000000"/>
        </w:rPr>
        <w:t>Обществознание</w:t>
      </w:r>
      <w:r w:rsidR="00C62A4F" w:rsidRPr="00C62A4F">
        <w:rPr>
          <w:rStyle w:val="c0"/>
          <w:b/>
          <w:bCs/>
          <w:color w:val="000000"/>
        </w:rPr>
        <w:t>»</w:t>
      </w:r>
    </w:p>
    <w:p w:rsidR="005146E9" w:rsidRPr="007C661B" w:rsidRDefault="00C62A4F" w:rsidP="00C62A4F">
      <w:pPr>
        <w:pStyle w:val="c8"/>
        <w:shd w:val="clear" w:color="auto" w:fill="FFFFFF"/>
        <w:spacing w:before="0" w:beforeAutospacing="0" w:after="0" w:afterAutospacing="0"/>
        <w:jc w:val="center"/>
        <w:rPr>
          <w:rStyle w:val="c0"/>
          <w:b/>
          <w:bCs/>
          <w:color w:val="000000"/>
        </w:rPr>
      </w:pPr>
      <w:r>
        <w:rPr>
          <w:rStyle w:val="c0"/>
          <w:b/>
          <w:bCs/>
          <w:color w:val="000000"/>
        </w:rPr>
        <w:t>на уровне основного</w:t>
      </w:r>
      <w:r w:rsidRPr="00C62A4F">
        <w:rPr>
          <w:rStyle w:val="c0"/>
          <w:b/>
          <w:bCs/>
          <w:color w:val="000000"/>
        </w:rPr>
        <w:t xml:space="preserve"> общего образования</w:t>
      </w:r>
    </w:p>
    <w:p w:rsidR="005146E9" w:rsidRDefault="005146E9" w:rsidP="00AA412E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color w:val="000000"/>
        </w:rPr>
      </w:pPr>
    </w:p>
    <w:p w:rsidR="00842CE9" w:rsidRPr="005146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5 класс </w:t>
      </w:r>
    </w:p>
    <w:p w:rsidR="00842CE9" w:rsidRPr="00842CE9" w:rsidRDefault="003464B7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13"/>
          <w:color w:val="000000"/>
        </w:rPr>
        <w:t>Организационный модуль</w:t>
      </w:r>
      <w:r w:rsidR="00842CE9" w:rsidRPr="00842CE9">
        <w:rPr>
          <w:rStyle w:val="c13"/>
          <w:color w:val="000000"/>
        </w:rPr>
        <w:t>. Значение изучения общества для человека. Науки, изучающие развитие общества. Сферы жизни общества.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1.</w:t>
      </w:r>
      <w:r w:rsidRPr="00842CE9">
        <w:rPr>
          <w:rStyle w:val="c13"/>
          <w:color w:val="000000"/>
        </w:rPr>
        <w:t> </w:t>
      </w:r>
      <w:r w:rsidRPr="00842CE9">
        <w:rPr>
          <w:rStyle w:val="c0"/>
          <w:b/>
          <w:bCs/>
          <w:color w:val="000000"/>
        </w:rPr>
        <w:t xml:space="preserve">Человек. </w:t>
      </w:r>
      <w:r w:rsidRPr="00842CE9">
        <w:rPr>
          <w:rStyle w:val="c13"/>
          <w:color w:val="000000"/>
        </w:rPr>
        <w:t>Значение изучения общества для человека. Науки, изучающие развитие общества. Сферы жизни общества. Цели и ценность человеческой жизни. Природа человека. Человек биологическое существо. Отличие человека т животного. Наследственность.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Отрочество особая пора жизни. Особенности подросткового возраста. Размышления подростка о будущем. Самостоятельность – показатель взрослости.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Тема 2. Семья. </w:t>
      </w:r>
      <w:r w:rsidRPr="00842CE9">
        <w:rPr>
          <w:rStyle w:val="c13"/>
          <w:color w:val="000000"/>
        </w:rPr>
        <w:t>Семья и семейные отношения. Семья под защитой государства. Семейный кодекс. Виды семей. Отношения между поколениями. Семейные ценности и нормы.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Семейное хозяйство. Забота и воспитание в семье. Распределение обязанностей. Обязанности подростка. Рациональное ведение хозяйства.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Свободное время. Занятия физкультурой и спортом. Телевизор и компьютер. Увлечения человека. Значимость здорового образа жизни.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Тема 3. Школа </w:t>
      </w:r>
      <w:r w:rsidRPr="00842CE9">
        <w:rPr>
          <w:rStyle w:val="c13"/>
          <w:color w:val="000000"/>
        </w:rPr>
        <w:t>Роль образования в жизни человека. Значение образования для общества. Ступени школьного образования.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Образование и самообразование. Учёба – основной труд школьника. Учение вне стен школы. Умение учиться.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Отношения младшего подростка с одноклассниками, сверстниками, друзьями. Дружный класс.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Тема 4. Труд </w:t>
      </w:r>
      <w:r w:rsidRPr="00842CE9">
        <w:rPr>
          <w:rStyle w:val="c13"/>
          <w:color w:val="000000"/>
        </w:rPr>
        <w:t>Труд – основа жизни. Содержание и сложности труда. Результаты труда. Заработная плата. Труд – условие благополучия человека. Благотворительность и меценатство.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Труд и творчество. Ремесло. Признаки мастерства. Творческий труд. Творчество в искусстве.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Тема 5. Родина </w:t>
      </w:r>
      <w:r w:rsidRPr="00842CE9">
        <w:rPr>
          <w:rStyle w:val="c13"/>
          <w:color w:val="000000"/>
        </w:rPr>
        <w:t>Наша Родина – Россия. РФ. Субъекты федерации. Многонациональное государство. Русский язык – государственный. Любовь к Родине. Что значит быть патриотом.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Государственные символы России. Герб, флаг, гимн, государственные праздники. История государственных символов. Москва – столица России.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Гражданин Отечества – достойный сын. Права граждан России. Обязанности граждан. Гражданственность. Юные граждане России: какие права человек получает от рождения.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Россия – многонациональное государство. национальность человека. Народы России – одна семья. Многонациональная культура России. Межнациональные отношения..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Итоговый модуль.</w:t>
      </w:r>
      <w:r w:rsidRPr="00842CE9">
        <w:rPr>
          <w:rStyle w:val="c13"/>
          <w:color w:val="000000"/>
        </w:rPr>
        <w:t> Личностный опыт – социальный опыт. Значение курса в жизни каждого.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Возможные темы проектов.</w:t>
      </w:r>
      <w:r w:rsidRPr="00842CE9">
        <w:rPr>
          <w:rStyle w:val="c13"/>
          <w:color w:val="000000"/>
        </w:rPr>
        <w:t> Возможен стенд, плакат, компьютерная презентация, учебное пособие, справочник, подборка материалов прессы и т.п.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1.  Социальный портрет моего сверстника.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lastRenderedPageBreak/>
        <w:t>2.  Знай свои права (пособие для подростка).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3.  Защита правопорядка.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4.  Молодой человек на рынке труда (Как найти достойную работу?).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5.  Бизнес (иллюстрированный словарь).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6.  Как работает современный рынок.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7.  Здоровый образ жизни.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8.  Советы самому себе: как улучшить свою учебную деятельность.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9.  Мой город — город для всех.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10.  Защита прав детей, оставшихся без попечения родителей.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11.  Образовательная карта моего города (Куда пойти учиться?).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12.  Человек долга — кто он, каков он?</w:t>
      </w:r>
    </w:p>
    <w:p w:rsidR="008325D4" w:rsidRPr="0089150F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842CE9">
        <w:rPr>
          <w:rStyle w:val="c13"/>
          <w:color w:val="000000"/>
        </w:rPr>
        <w:t>13.  Свободное время школьника.</w:t>
      </w:r>
    </w:p>
    <w:p w:rsidR="00842CE9" w:rsidRPr="005146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6 класс 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1.</w:t>
      </w:r>
      <w:r w:rsidRPr="00842CE9">
        <w:rPr>
          <w:rStyle w:val="c13"/>
          <w:color w:val="000000"/>
        </w:rPr>
        <w:t> </w:t>
      </w:r>
      <w:r w:rsidRPr="00842CE9">
        <w:rPr>
          <w:rStyle w:val="c0"/>
          <w:b/>
          <w:bCs/>
          <w:color w:val="000000"/>
        </w:rPr>
        <w:t xml:space="preserve">Человек в социальном измерении. </w:t>
      </w:r>
      <w:r w:rsidRPr="00842CE9">
        <w:rPr>
          <w:rStyle w:val="c13"/>
          <w:color w:val="000000"/>
        </w:rPr>
        <w:t>Личность. Социальные параметры личности. Индивидуальность человека. Качества сильной личности.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Познание человеком мира и самого себя. Самосознание и самооценка. Способности человека.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Деятельность человека, её основные формы (труд, игра, учение). Мотивы деятельности. Связь между деятельностью и формированием личности. Знания и умения как условие успешной деятельности.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Потребности человека – биологические, социальные, духовные. Индивидуальный характер потребностей. Люди с ограниченными возможностями и особыми потребностями. Духовный мир человека. Мысли и чувства.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Привычка к труду. Проблема выбора профессии. Важность взаимопонимания и взаимопомощи.</w:t>
      </w:r>
    </w:p>
    <w:p w:rsidR="00842CE9" w:rsidRPr="00842CE9" w:rsidRDefault="008325D4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b/>
          <w:bCs/>
          <w:color w:val="000000"/>
        </w:rPr>
        <w:t>Тема 2. Человек среди людей</w:t>
      </w:r>
      <w:r w:rsidR="00842CE9" w:rsidRPr="00842CE9">
        <w:rPr>
          <w:rStyle w:val="c0"/>
          <w:b/>
          <w:bCs/>
          <w:color w:val="000000"/>
        </w:rPr>
        <w:t>.</w:t>
      </w:r>
      <w:r w:rsidR="00842CE9" w:rsidRPr="00842CE9">
        <w:rPr>
          <w:rStyle w:val="c13"/>
          <w:color w:val="000000"/>
        </w:rPr>
        <w:t> Человек и ближайшее социальное окружение. Межличностные отношения. Роль чувств в отношениях между людьми. Сотрудничество и соперничество. Солидарность, лояльность, толерантность, взаимопонимание.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Социальные группы (большие и малые). Человек в малой группе. Группы формальные и неформальные. Лидеры. Групповые нормы.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Общение – форма отношения человека к окружающему миру. Цели общения. Средства общения. Стили общения. Особенности общения со сверстниками, старшими, младшими.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Межличностные конфликты, причины их возникновения. Агрессивное поведение. Конструктивное разрешение конфликта. Как победить обиду и установить контакт.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3. Нравственные основы жизни</w:t>
      </w:r>
      <w:r w:rsidR="008325D4">
        <w:rPr>
          <w:rStyle w:val="c0"/>
          <w:b/>
          <w:bCs/>
          <w:color w:val="000000"/>
        </w:rPr>
        <w:t xml:space="preserve">. </w:t>
      </w:r>
      <w:r w:rsidRPr="00842CE9">
        <w:rPr>
          <w:rStyle w:val="c13"/>
          <w:color w:val="000000"/>
        </w:rPr>
        <w:t>Человек славен добрыми делами. Доброе – значит хорошее. Мораль. Золотое правило морали. Учимся делать добро.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Смелость. Страх – защитная реакция человека. Преодоление страха. Смелость и отвага. Противодействие злу.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       Человечность. Гуманизм -  уважение и любовь к людям. Внимание к тем, кто нуждается в поддержке.</w:t>
      </w:r>
    </w:p>
    <w:p w:rsidR="00842CE9" w:rsidRPr="00842CE9" w:rsidRDefault="008325D4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b/>
          <w:bCs/>
          <w:color w:val="000000"/>
        </w:rPr>
        <w:t>Итоговый модуль</w:t>
      </w:r>
      <w:r w:rsidR="00842CE9" w:rsidRPr="00842CE9">
        <w:rPr>
          <w:rStyle w:val="c0"/>
          <w:b/>
          <w:bCs/>
          <w:color w:val="000000"/>
        </w:rPr>
        <w:t>.</w:t>
      </w:r>
      <w:r w:rsidR="00842CE9" w:rsidRPr="00842CE9">
        <w:rPr>
          <w:rStyle w:val="c13"/>
          <w:color w:val="000000"/>
        </w:rPr>
        <w:t> Личностный опыт – социальный опыт. Значение курса в жизни каждого.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Возможные темы проектов.</w:t>
      </w:r>
      <w:r w:rsidRPr="00842CE9">
        <w:rPr>
          <w:rStyle w:val="c13"/>
          <w:color w:val="000000"/>
        </w:rPr>
        <w:t> Возможен стенд, плакат, компьютерная презентация, учебное пособие, справочник, подборка материалов прессы и т.п.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1.  Социальный портрет моего сверстника.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2.  Знай свои права (пособие для подростка).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3.  Защита правопорядка.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4.  Молодой человек на рынке труда (Как найти достойную работу?).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5.  Бизнес (иллюстрированный словарь).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6.  Как работает современный рынок.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7.  Здоровый образ жизни.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8.  Советы самому себе: как улучшить свою учебную деятельность.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9.  Мой город — город для всех.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lastRenderedPageBreak/>
        <w:t>10.  Защита прав детей, оставшихся без попечения родителей.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11.  Образовательная карта моего города (Куда пойти учиться?).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12.  Человек долга — кто он, каков он?</w:t>
      </w:r>
    </w:p>
    <w:p w:rsidR="00C45E1D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  <w:r w:rsidRPr="00842CE9">
        <w:rPr>
          <w:rStyle w:val="c13"/>
          <w:color w:val="000000"/>
        </w:rPr>
        <w:t>13.  Свободное время школьника.</w:t>
      </w:r>
    </w:p>
    <w:p w:rsidR="00AE5F3B" w:rsidRDefault="00AE5F3B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13"/>
          <w:color w:val="000000"/>
        </w:rPr>
      </w:pPr>
    </w:p>
    <w:p w:rsidR="00842CE9" w:rsidRPr="005146E9" w:rsidRDefault="00842CE9" w:rsidP="005D76CF">
      <w:pPr>
        <w:pStyle w:val="c8"/>
        <w:shd w:val="clear" w:color="auto" w:fill="FFFFFF"/>
        <w:tabs>
          <w:tab w:val="left" w:pos="284"/>
        </w:tabs>
        <w:spacing w:before="0" w:beforeAutospacing="0" w:after="0" w:afterAutospacing="0"/>
        <w:ind w:left="284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7 класс 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1.</w:t>
      </w:r>
      <w:r w:rsidRPr="00842CE9">
        <w:rPr>
          <w:rStyle w:val="c13"/>
          <w:color w:val="000000"/>
        </w:rPr>
        <w:t> </w:t>
      </w:r>
      <w:r w:rsidRPr="00842CE9">
        <w:rPr>
          <w:rStyle w:val="c0"/>
          <w:b/>
          <w:bCs/>
          <w:color w:val="000000"/>
        </w:rPr>
        <w:t xml:space="preserve">Регулирование поведения людей в обществе. 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Социальные нормы. Многообразие правил поведения. Привычки, обычаи, ритуалы, обряды. Правила этикета и хорошие манеры.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Права и свободы человека и гражданина в России, их гарантии. Конституционные обязанности гражданина. Права ребёнка и их защита. Особенности правового статуса несовершеннолетних. Механизмы реализации и защиты прав и свобод человека и гражданина.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Понятие правоотношений. Признаки и виды правонарушений. Понятие и виды юридической ответственности. Необходимость соблюдения законов. Закон и правопорядок в обществе. Закон и справедливость.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Защита отечества. Долг и обязанность. Регулярная армия. Военная служба. Важность подготовки к исполнению воинского долга. Международно-правовая защита жертв войны.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Дисциплина – необходимое условие существования общества и человека. Общеобязательная и специальная дисциплина. Дисциплина, воля и самовоспитание.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Ответственность за нарушение законов. Знать закон смолоду. Законопослушный человек. Противозаконное поведение. Преступления и проступки. Ответственность несовершеннолетних.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  Защита правопорядка. Правоохранительные органы на страже закона. Судебные органы. Полиция. Адвокатура. Нотариат. Взаимоотношения органов государственной власти и граждан.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Тема 2. Человек в экономических отношениях</w:t>
      </w:r>
      <w:r w:rsidR="008325D4">
        <w:rPr>
          <w:rStyle w:val="c0"/>
          <w:b/>
          <w:bCs/>
          <w:color w:val="000000"/>
        </w:rPr>
        <w:t>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Экономика и её основные участки. Экономика и её роль в жизни  общества. Основные сферы экономики; производство, потребление, обмен.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Золотые руки работника. Производство и труд. Производительность труда. Заработная плата. Факторы, влияющие на производительность труда.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Производство, затраты, выручка, прибыль. Производство и труд. Издержки, выручка, прибыль.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Виды и формы бизнеса. Предпринимательство. Малое  предпринимательство  и фермерское хозяйство. Основное  организационно-правовые  формы предпринимательства.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Обмен, торговля, реклама. Товары и услуги. Обмен, торговля. Формы торговли. Реклама.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Деньги и их функция. Понятие деньги. Функции и  формы денег. Реальные и номинальные доходы. Инфляция. Обменные курсы валют.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Экономика семьи. Семейный бюджет. Сущность, формы страхования. Формы сбережения граждан. Страховые услуги, предоставляемые гражданам, их роль в домашнем хозяйстве.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Основные понятия: экономика, техника, технология, НТР, НТП. Экономическая система, рыночная экономика, рынок, факторы  производства, конкуренция, спрос, предложение. экономические задачи государства,  государственный бюджет, налоговая система, функции денег, бизнес, реклама.</w:t>
      </w:r>
    </w:p>
    <w:p w:rsidR="008325D4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b/>
          <w:bCs/>
          <w:color w:val="000000"/>
        </w:rPr>
      </w:pPr>
      <w:r w:rsidRPr="00842CE9">
        <w:rPr>
          <w:rStyle w:val="c0"/>
          <w:b/>
          <w:bCs/>
          <w:color w:val="000000"/>
        </w:rPr>
        <w:t>Тема 3. Человек и природа</w:t>
      </w:r>
      <w:r w:rsidR="008325D4">
        <w:rPr>
          <w:rStyle w:val="c0"/>
          <w:b/>
          <w:bCs/>
          <w:color w:val="000000"/>
        </w:rPr>
        <w:t>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Воздействие человека на природу. Экология. Производящее хозяйство. Творчество. Исчерпываемые богатства. Неисчерпываемые богатства. Загрязнение атмосферы. Естественное загрязнение. Загрязнение атмосферы человеком. Загрязнение воды и почвы. Биосфера.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Охранять природу – значит охранять жизнь. Ответственное отношение к природе. Браконьер. Последствия безответственности Экологическая мораль. Господство над природой. Сотрудничество с природой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lastRenderedPageBreak/>
        <w:t>Закон на страже природы. Охрана природы. Правила охраны природы, установленные государством. Биосферные заповедники. Государственный контроль. Государственные инспекторы. Участие граждан в защите природы.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Основные понятия: природа, экология, экологическая катастрофа, охрана природы.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 xml:space="preserve">Итоговый модуль </w:t>
      </w:r>
      <w:r w:rsidRPr="00842CE9">
        <w:rPr>
          <w:rStyle w:val="c13"/>
          <w:color w:val="000000"/>
        </w:rPr>
        <w:t>Личностный опыт – социальный опыт. Значение курса в жизни каждого.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Возможные темы проектов.</w:t>
      </w:r>
      <w:r w:rsidRPr="00842CE9">
        <w:rPr>
          <w:rStyle w:val="c13"/>
          <w:color w:val="000000"/>
        </w:rPr>
        <w:t> Возможен стенд, плакат, компьютерная презентация, учебное пособие, справочник, подборка материалов прессы и т.п.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1.  Знай свои права (пособие для подростка).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2.  Защита правопорядка.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3.  Молодой человек на рынке труда (Как найти достойную работу?).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4.  Бизнес (иллюстрированный словарь).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5.  Как работает современный рынок.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6.  Человек долга — кто он, каков он?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 7. многообразие юридических профессий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8. как стать бизнесменом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9. моя реклама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13"/>
          <w:color w:val="000000"/>
        </w:rPr>
        <w:t>10. растения и животные Красной книги Воронежской области</w:t>
      </w:r>
    </w:p>
    <w:p w:rsidR="00C45E1D" w:rsidRDefault="00C45E1D" w:rsidP="00885554">
      <w:pPr>
        <w:pStyle w:val="c8"/>
        <w:shd w:val="clear" w:color="auto" w:fill="FFFFFF"/>
        <w:spacing w:before="0" w:beforeAutospacing="0" w:after="0" w:afterAutospacing="0"/>
        <w:ind w:right="10"/>
        <w:jc w:val="both"/>
        <w:rPr>
          <w:rStyle w:val="c0"/>
          <w:b/>
          <w:bCs/>
          <w:color w:val="000000"/>
          <w:u w:val="single"/>
        </w:rPr>
      </w:pPr>
    </w:p>
    <w:p w:rsidR="00842CE9" w:rsidRPr="005146E9" w:rsidRDefault="00842CE9" w:rsidP="00885554">
      <w:pPr>
        <w:pStyle w:val="c8"/>
        <w:shd w:val="clear" w:color="auto" w:fill="FFFFFF"/>
        <w:spacing w:before="0" w:beforeAutospacing="0" w:after="0" w:afterAutospacing="0"/>
        <w:ind w:right="1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8 класс 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1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  <w:u w:val="single"/>
        </w:rPr>
        <w:t xml:space="preserve">Тема 1. Личность и общество 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10" w:right="48" w:firstLine="278"/>
        <w:jc w:val="both"/>
        <w:rPr>
          <w:color w:val="000000"/>
        </w:rPr>
      </w:pPr>
      <w:r w:rsidRPr="00842CE9">
        <w:rPr>
          <w:rStyle w:val="c13"/>
          <w:color w:val="000000"/>
        </w:rPr>
        <w:t>Личность. Социализация индивида. Мировоззрение. Жизненные ценности и ориентиры.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right="38" w:firstLine="278"/>
        <w:jc w:val="both"/>
        <w:rPr>
          <w:color w:val="000000"/>
        </w:rPr>
      </w:pPr>
      <w:r w:rsidRPr="00842CE9">
        <w:rPr>
          <w:rStyle w:val="c13"/>
          <w:color w:val="000000"/>
        </w:rPr>
        <w:t>Общество как форма жизнедеятельности людей. Основные сферы общественной жизни, их взаимосвязь. Общественные отношения.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/>
        <w:jc w:val="both"/>
        <w:rPr>
          <w:color w:val="000000"/>
        </w:rPr>
      </w:pPr>
      <w:r w:rsidRPr="00842CE9">
        <w:rPr>
          <w:rStyle w:val="c13"/>
          <w:color w:val="000000"/>
        </w:rPr>
        <w:t>Социальные изменения и их формы. Развитие общества. Человечество в XXI веке, тенденции развития, основные вызовы и угрозы. Глобальные проблемы современности.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/>
        <w:jc w:val="both"/>
        <w:rPr>
          <w:color w:val="000000"/>
        </w:rPr>
      </w:pPr>
      <w:r w:rsidRPr="00842CE9">
        <w:rPr>
          <w:rStyle w:val="c0"/>
          <w:b/>
          <w:bCs/>
          <w:color w:val="000000"/>
          <w:u w:val="single"/>
        </w:rPr>
        <w:t xml:space="preserve">Тема 2. Сфера духовной культуры 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Сфера духовной культуры и ее особенности. Культура личности и общества. Тенденции развития духовной культуры в современной России.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Мораль. Основные ценности и нормы морали. Гуманизм. Патриотизм и гражданственность. Добро и зло — главные понятия этики. Критерии морального поведения.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Долг и совесть. Объективные обязанности и моральная ответственность.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Долг общественный и долг моральный. Совесть — внутренний самоконтроль человека.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Моральный выбор. Свобода и ответственность. Моральные знания и практическое поведение. Критический анализ собственных помыслов и поступков.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Значимость образования в условиях информационного общества. Основные элементы системы образования в Российской Федерации. Непрерывность образования. Самообразование.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Наука, ее значение в жизни современного общества. Нравственные принципы труда ученого. Возрастание роли научных исследований в современном мире.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Религия как одна из форм культуры. Религиозные организации и объединения, их роль в жизни современного общества. Свобода совести.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/>
        <w:jc w:val="both"/>
        <w:rPr>
          <w:color w:val="000000"/>
        </w:rPr>
      </w:pPr>
      <w:r w:rsidRPr="00842CE9">
        <w:rPr>
          <w:rStyle w:val="c0"/>
          <w:b/>
          <w:bCs/>
          <w:color w:val="000000"/>
          <w:u w:val="single"/>
        </w:rPr>
        <w:t xml:space="preserve">Тема 3. Социальная сфера 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Социальная структура общества. Социальная мобильность. Большие и малые социальные группы. Формальные и неформальные группы. Социальный конфликт, пути его разрешения.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Социальный статус и социальная роль. Многообразие социальных ролей личности. Половозрастные роли в современном обществе. Социальные роли подростка. Отношения между поколениями.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lastRenderedPageBreak/>
        <w:t>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/>
        <w:jc w:val="both"/>
        <w:rPr>
          <w:color w:val="000000"/>
        </w:rPr>
      </w:pPr>
      <w:r w:rsidRPr="00842CE9">
        <w:rPr>
          <w:rStyle w:val="c0"/>
          <w:b/>
          <w:bCs/>
          <w:color w:val="000000"/>
          <w:u w:val="single"/>
        </w:rPr>
        <w:t>Тема 4. Экономика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Основные вопросы экономики: что, как и для кого производить. Функции экономической системы. Модели экономических систем.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Собственность. Право собственности. Формы собственности. Защита прав собственности.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Рынок. Рыночный механизм регулирования экономики. Спрос и предложение. Рыночное равновесие.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Производство. Товары и услуги. Факторы производства. Разделение труда и специализация.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Предпринимательство. Цели фирмы, ее основные организационно-правовые формы. Малое предпринимательство и фермерское хозяйство.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Роль государства в экономике. Экономические цели и функции государства. Государственный бюджет. Налоги, уплачиваемые гражданами.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Распределение. Неравенство доходов. Перераспределение доходов. Экономические меры социальной поддержки населения.</w:t>
      </w:r>
    </w:p>
    <w:p w:rsidR="00842CE9" w:rsidRPr="00842CE9" w:rsidRDefault="00842CE9" w:rsidP="00885554">
      <w:pPr>
        <w:pStyle w:val="c12"/>
        <w:shd w:val="clear" w:color="auto" w:fill="FFFFFF"/>
        <w:spacing w:before="0" w:beforeAutospacing="0" w:after="0" w:afterAutospacing="0"/>
        <w:ind w:left="58" w:right="58" w:firstLine="140"/>
        <w:jc w:val="both"/>
        <w:rPr>
          <w:color w:val="000000"/>
        </w:rPr>
      </w:pPr>
      <w:r w:rsidRPr="00842CE9">
        <w:rPr>
          <w:rStyle w:val="c13"/>
          <w:color w:val="000000"/>
        </w:rPr>
        <w:t>Потребление. Семейное потребление. Страховые услуги, предоставляемые гражданам. Экономические основы защиты прав потребителя.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Реальные и номинальные доходы. Инфляция. Банковские услуги, предоставляемые гражданам. Формы сбережения граждан. Потребительский кредит.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Безработица. Причины безработицы. Экономические и социальные последствия безработицы. Роль государства в обеспечении занятости.</w:t>
      </w:r>
    </w:p>
    <w:p w:rsidR="00842CE9" w:rsidRPr="00842CE9" w:rsidRDefault="00842CE9" w:rsidP="00885554">
      <w:pPr>
        <w:pStyle w:val="c8"/>
        <w:shd w:val="clear" w:color="auto" w:fill="FFFFFF"/>
        <w:spacing w:before="0" w:beforeAutospacing="0" w:after="0" w:afterAutospacing="0"/>
        <w:ind w:left="58" w:right="58" w:firstLine="144"/>
        <w:jc w:val="both"/>
        <w:rPr>
          <w:color w:val="000000"/>
        </w:rPr>
      </w:pPr>
      <w:r w:rsidRPr="00842CE9">
        <w:rPr>
          <w:rStyle w:val="c13"/>
          <w:color w:val="000000"/>
        </w:rPr>
        <w:t>Обмен. Мировое хозяйство. Международная торговля. Обменные курсы валют. Внешнеторговая политика.</w:t>
      </w:r>
    </w:p>
    <w:p w:rsidR="00C45E1D" w:rsidRDefault="00842CE9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42CE9">
        <w:rPr>
          <w:rStyle w:val="c0"/>
          <w:b/>
          <w:bCs/>
          <w:color w:val="000000"/>
        </w:rPr>
        <w:t>Итоговый модуль</w:t>
      </w:r>
      <w:r w:rsidR="008325D4">
        <w:rPr>
          <w:rStyle w:val="c0"/>
          <w:b/>
          <w:bCs/>
          <w:color w:val="000000"/>
        </w:rPr>
        <w:t xml:space="preserve">. </w:t>
      </w:r>
      <w:r w:rsidRPr="00842CE9">
        <w:rPr>
          <w:rStyle w:val="c13"/>
          <w:color w:val="000000"/>
        </w:rPr>
        <w:t>Личностный опыт – социальный опыт. Значение курса в жизни каждого.</w:t>
      </w:r>
    </w:p>
    <w:p w:rsidR="00C45E1D" w:rsidRPr="00C45E1D" w:rsidRDefault="00C45E1D" w:rsidP="00885554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30152D" w:rsidRPr="005146E9" w:rsidRDefault="0030152D" w:rsidP="00885554">
      <w:pPr>
        <w:pStyle w:val="c8"/>
        <w:shd w:val="clear" w:color="auto" w:fill="FFFFFF"/>
        <w:spacing w:before="0" w:beforeAutospacing="0" w:after="0" w:afterAutospacing="0"/>
        <w:ind w:right="10"/>
        <w:jc w:val="both"/>
        <w:rPr>
          <w:color w:val="000000"/>
        </w:rPr>
      </w:pPr>
      <w:r w:rsidRPr="005146E9">
        <w:rPr>
          <w:rStyle w:val="c0"/>
          <w:b/>
          <w:bCs/>
          <w:color w:val="000000"/>
        </w:rPr>
        <w:t xml:space="preserve">9 класс </w:t>
      </w:r>
    </w:p>
    <w:p w:rsidR="0030152D" w:rsidRDefault="0030152D" w:rsidP="00885554">
      <w:pPr>
        <w:autoSpaceDE w:val="0"/>
        <w:autoSpaceDN w:val="0"/>
        <w:adjustRightInd w:val="0"/>
        <w:jc w:val="both"/>
        <w:rPr>
          <w:b/>
        </w:rPr>
      </w:pPr>
    </w:p>
    <w:p w:rsidR="0030152D" w:rsidRPr="0030152D" w:rsidRDefault="0030152D" w:rsidP="00885554">
      <w:pPr>
        <w:autoSpaceDE w:val="0"/>
        <w:autoSpaceDN w:val="0"/>
        <w:adjustRightInd w:val="0"/>
        <w:jc w:val="both"/>
        <w:rPr>
          <w:b/>
        </w:rPr>
      </w:pPr>
      <w:r w:rsidRPr="0030152D">
        <w:rPr>
          <w:b/>
        </w:rPr>
        <w:t xml:space="preserve">Глава </w:t>
      </w:r>
      <w:r w:rsidRPr="0030152D">
        <w:rPr>
          <w:b/>
          <w:lang w:val="en-US"/>
        </w:rPr>
        <w:t>I</w:t>
      </w:r>
      <w:r w:rsidRPr="0030152D">
        <w:rPr>
          <w:b/>
        </w:rPr>
        <w:t>. Политика</w:t>
      </w:r>
    </w:p>
    <w:p w:rsidR="0030152D" w:rsidRDefault="0030152D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>
        <w:rPr>
          <w:b/>
          <w:u w:val="single"/>
        </w:rPr>
        <w:t xml:space="preserve">Тема </w:t>
      </w:r>
      <w:r w:rsidRPr="0030152D">
        <w:rPr>
          <w:b/>
          <w:u w:val="single"/>
        </w:rPr>
        <w:t>1. Политика и власть</w:t>
      </w:r>
      <w:r w:rsidR="00935ECB">
        <w:rPr>
          <w:b/>
          <w:u w:val="single"/>
        </w:rPr>
        <w:t>.</w:t>
      </w:r>
    </w:p>
    <w:p w:rsidR="0030152D" w:rsidRDefault="0030152D" w:rsidP="00885554">
      <w:pPr>
        <w:autoSpaceDE w:val="0"/>
        <w:autoSpaceDN w:val="0"/>
        <w:adjustRightInd w:val="0"/>
        <w:jc w:val="both"/>
      </w:pPr>
      <w:r>
        <w:t>Политика и власть. Роль политики в жизни общества. Основные направления политики.</w:t>
      </w:r>
    </w:p>
    <w:p w:rsidR="0030152D" w:rsidRDefault="0030152D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30152D">
        <w:rPr>
          <w:b/>
          <w:u w:val="single"/>
        </w:rPr>
        <w:t>Тема 2. Государство</w:t>
      </w:r>
      <w:r w:rsidR="00935ECB">
        <w:rPr>
          <w:b/>
          <w:u w:val="single"/>
        </w:rPr>
        <w:t>.</w:t>
      </w:r>
    </w:p>
    <w:p w:rsidR="0030152D" w:rsidRDefault="0030152D" w:rsidP="00885554">
      <w:pPr>
        <w:autoSpaceDE w:val="0"/>
        <w:autoSpaceDN w:val="0"/>
        <w:adjustRightInd w:val="0"/>
        <w:jc w:val="both"/>
      </w:pPr>
      <w:r>
        <w:t>Государство, его отличительные признаки. Государственный суверенитет. Внутренние и внешние функции государства. Формы государства.</w:t>
      </w:r>
    </w:p>
    <w:p w:rsidR="0030152D" w:rsidRDefault="0030152D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30152D">
        <w:rPr>
          <w:b/>
          <w:u w:val="single"/>
        </w:rPr>
        <w:t>Тема 3. Политические режимы</w:t>
      </w:r>
      <w:r w:rsidR="00935ECB">
        <w:rPr>
          <w:b/>
          <w:u w:val="single"/>
        </w:rPr>
        <w:t>.</w:t>
      </w:r>
    </w:p>
    <w:p w:rsidR="0030152D" w:rsidRDefault="0030152D" w:rsidP="00885554">
      <w:pPr>
        <w:autoSpaceDE w:val="0"/>
        <w:autoSpaceDN w:val="0"/>
        <w:adjustRightInd w:val="0"/>
        <w:jc w:val="both"/>
      </w:pPr>
      <w:r>
        <w:t>Политические режим. Демократия и тоталитаризм. Демократические ценности. Развитие демократии в современном мире.</w:t>
      </w:r>
    </w:p>
    <w:p w:rsidR="0030152D" w:rsidRDefault="0030152D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30152D">
        <w:rPr>
          <w:b/>
          <w:u w:val="single"/>
        </w:rPr>
        <w:t>Тема 4. Правовое государство</w:t>
      </w:r>
      <w:r w:rsidR="00935ECB">
        <w:rPr>
          <w:b/>
          <w:u w:val="single"/>
        </w:rPr>
        <w:t>.</w:t>
      </w:r>
    </w:p>
    <w:p w:rsidR="0030152D" w:rsidRDefault="0030152D" w:rsidP="00885554">
      <w:pPr>
        <w:autoSpaceDE w:val="0"/>
        <w:autoSpaceDN w:val="0"/>
        <w:adjustRightInd w:val="0"/>
        <w:jc w:val="both"/>
      </w:pPr>
      <w:r>
        <w:t>Правовое государство. Разделение властей. Условия становления правового государства в РФ.</w:t>
      </w:r>
    </w:p>
    <w:p w:rsidR="0030152D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 xml:space="preserve">Тема </w:t>
      </w:r>
      <w:r w:rsidR="0030152D" w:rsidRPr="00935ECB">
        <w:rPr>
          <w:b/>
          <w:u w:val="single"/>
        </w:rPr>
        <w:t>5. Гражданское общество и государство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Гражданское общество. Местное самоуправление. Пути формирования гражданского общества в РФ.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6. Участие граждан в политической жизни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Участие граждан в политической жизни. Гражданская активность. Участие выборах. Отличительные черты выборов в демократическом обществе. Референдум в РФ. Опасность политического экстремизма.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7. Политические партии и движения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Политические партии и движения, их роль в общественной жизни. Политические партии и движения в РФ. Участие партий в выборах.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</w:rPr>
      </w:pP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</w:rPr>
      </w:pPr>
      <w:r w:rsidRPr="00935ECB">
        <w:rPr>
          <w:b/>
        </w:rPr>
        <w:t xml:space="preserve">Глава </w:t>
      </w:r>
      <w:r w:rsidRPr="00935ECB">
        <w:rPr>
          <w:b/>
          <w:lang w:val="en-US"/>
        </w:rPr>
        <w:t>II</w:t>
      </w:r>
      <w:r w:rsidRPr="00935ECB">
        <w:rPr>
          <w:b/>
        </w:rPr>
        <w:t>. Право</w:t>
      </w:r>
    </w:p>
    <w:p w:rsidR="00935ECB" w:rsidRP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</w:p>
    <w:p w:rsidR="00935ECB" w:rsidRP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9. Роль права в жизни общества и государства</w:t>
      </w:r>
      <w:r>
        <w:rPr>
          <w:b/>
          <w:u w:val="single"/>
        </w:rPr>
        <w:t>.</w:t>
      </w:r>
    </w:p>
    <w:p w:rsidR="007E026A" w:rsidRDefault="00935ECB" w:rsidP="00885554">
      <w:pPr>
        <w:autoSpaceDE w:val="0"/>
        <w:autoSpaceDN w:val="0"/>
        <w:adjustRightInd w:val="0"/>
        <w:jc w:val="both"/>
      </w:pPr>
      <w:r>
        <w:t>Право, его роль в жизни человека, общества, государства. Понятие нормы права. Нормативно-правовой акт. Виды нормативных актов. Система законодательства.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10. Правоотношения и субъекты права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Сущность и особенности правоотношений, различия в возможности осуществления действий участников правоотношений, мера дозволенного, субъекты правоотношений, правоспособность и дееспособность физических и юридических сил, юридические факты, юридические действия, события.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11. Правонарушения и юридическая ответственность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Понятие правонарушения. Признаки и виды правонарушений. Понятия и виды юридической ответственности. Презумпция невиновности.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12. Правоохранительные органы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Правоохранительные органы РФ. Судебная система РФ. Адвокатура. Нотариат.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>
        <w:rPr>
          <w:b/>
          <w:u w:val="single"/>
        </w:rPr>
        <w:t>Тема</w:t>
      </w:r>
      <w:r w:rsidRPr="00935ECB">
        <w:rPr>
          <w:b/>
          <w:u w:val="single"/>
        </w:rPr>
        <w:t>13. Конституция Российской Федерации. Основы Конституционного строя РФ</w:t>
      </w:r>
      <w:r>
        <w:rPr>
          <w:b/>
          <w:u w:val="single"/>
        </w:rPr>
        <w:t>.</w:t>
      </w:r>
    </w:p>
    <w:p w:rsidR="00935ECB" w:rsidRDefault="00935ECB" w:rsidP="00885554">
      <w:pPr>
        <w:tabs>
          <w:tab w:val="left" w:pos="6140"/>
        </w:tabs>
        <w:jc w:val="both"/>
      </w:pPr>
      <w:r>
        <w:t>Этапы развития Конституции. Закон высшей юридической силы. Главные задачи Конституции.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Конституционный строй. Основы государства. Основы статуса человека и гражданина. Основные принципы  конституционного строя.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14-15. Права и свободы человека и гражданина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Понятие прав, свобод и обязанностей. Всеобщая декларация прав человека – идеал права. Воздействие международных документов по правам человека на утверждение прав и свобод человека и гражданина в РФ.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 xml:space="preserve">Тема </w:t>
      </w:r>
      <w:r>
        <w:rPr>
          <w:b/>
          <w:u w:val="single"/>
        </w:rPr>
        <w:t>16</w:t>
      </w:r>
      <w:r w:rsidRPr="00935ECB">
        <w:rPr>
          <w:b/>
          <w:u w:val="single"/>
        </w:rPr>
        <w:t>. Гражданские правоотношения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Сущность гражданского права. Особенности гражданских правоотношений. Виды договоров. Гражданская дееспособность несовершеннолетних. Защита прав потребителя.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 xml:space="preserve">Тема </w:t>
      </w:r>
      <w:r>
        <w:rPr>
          <w:b/>
          <w:u w:val="single"/>
        </w:rPr>
        <w:t>17</w:t>
      </w:r>
      <w:r w:rsidRPr="00935ECB">
        <w:rPr>
          <w:b/>
          <w:u w:val="single"/>
        </w:rPr>
        <w:t>.</w:t>
      </w:r>
      <w:r>
        <w:rPr>
          <w:b/>
          <w:u w:val="single"/>
        </w:rPr>
        <w:t xml:space="preserve"> </w:t>
      </w:r>
      <w:r w:rsidRPr="00935ECB">
        <w:rPr>
          <w:b/>
          <w:u w:val="single"/>
        </w:rPr>
        <w:t>Право на труд. Трудовые правоотношения.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Трудовые правоотношения. Трудовой кодекс РФ. Право на труд. Права, обязанности и взаимная ответственность работника и работодателя. Обязанности положения несовершеннолетних в трудовых правоотношениях.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1</w:t>
      </w:r>
      <w:r>
        <w:rPr>
          <w:b/>
          <w:u w:val="single"/>
        </w:rPr>
        <w:t>8</w:t>
      </w:r>
      <w:r w:rsidRPr="00935ECB">
        <w:rPr>
          <w:b/>
          <w:u w:val="single"/>
        </w:rPr>
        <w:t>. Семейные правоотношения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Семейные правоотношения. Семейный кодекс РФ. Сущность и особенность семейных правоотношений. Правоотношения супругов. Правоотношения родителей и детей.</w:t>
      </w:r>
    </w:p>
    <w:p w:rsidR="00935ECB" w:rsidRP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 xml:space="preserve">Тема </w:t>
      </w:r>
      <w:r>
        <w:rPr>
          <w:b/>
          <w:u w:val="single"/>
        </w:rPr>
        <w:t>19</w:t>
      </w:r>
      <w:r w:rsidRPr="00935ECB">
        <w:rPr>
          <w:b/>
          <w:u w:val="single"/>
        </w:rPr>
        <w:t>. Административные правоотношения.</w:t>
      </w:r>
    </w:p>
    <w:p w:rsidR="007E026A" w:rsidRDefault="00935ECB" w:rsidP="00885554">
      <w:pPr>
        <w:autoSpaceDE w:val="0"/>
        <w:autoSpaceDN w:val="0"/>
        <w:adjustRightInd w:val="0"/>
        <w:jc w:val="both"/>
      </w:pPr>
      <w:r>
        <w:t>Административные правоотношения. Кодекс РФ об административных правонарушениях. Виды административных наказаний.</w:t>
      </w:r>
    </w:p>
    <w:p w:rsidR="00935ECB" w:rsidRDefault="00935ECB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935ECB">
        <w:rPr>
          <w:b/>
          <w:u w:val="single"/>
        </w:rPr>
        <w:t>Тема 20. Уголовно-правовые отношения</w:t>
      </w:r>
      <w:r>
        <w:rPr>
          <w:b/>
          <w:u w:val="single"/>
        </w:rPr>
        <w:t>.</w:t>
      </w:r>
    </w:p>
    <w:p w:rsidR="00935ECB" w:rsidRDefault="00935ECB" w:rsidP="00885554">
      <w:pPr>
        <w:autoSpaceDE w:val="0"/>
        <w:autoSpaceDN w:val="0"/>
        <w:adjustRightInd w:val="0"/>
        <w:jc w:val="both"/>
      </w:pPr>
      <w:r>
        <w:t>Основные понятия и институты уголовного права. Понятие преступления. Пределы допустимой самообороны. Уголовная ответственность несовершеннолетних.</w:t>
      </w:r>
    </w:p>
    <w:p w:rsidR="00935ECB" w:rsidRDefault="003B0331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3B0331">
        <w:rPr>
          <w:b/>
          <w:u w:val="single"/>
        </w:rPr>
        <w:t>Тема 21. Социальные права.</w:t>
      </w:r>
    </w:p>
    <w:p w:rsidR="003B0331" w:rsidRDefault="003B0331" w:rsidP="00885554">
      <w:pPr>
        <w:autoSpaceDE w:val="0"/>
        <w:autoSpaceDN w:val="0"/>
        <w:adjustRightInd w:val="0"/>
        <w:jc w:val="both"/>
      </w:pPr>
      <w:r>
        <w:t>Социальная политика государства. Право на жилище. Право на социальное обеспечение. Здоровье под охраной закона.</w:t>
      </w:r>
    </w:p>
    <w:p w:rsidR="003B0331" w:rsidRDefault="003B0331" w:rsidP="00885554">
      <w:pPr>
        <w:autoSpaceDE w:val="0"/>
        <w:autoSpaceDN w:val="0"/>
        <w:adjustRightInd w:val="0"/>
        <w:jc w:val="both"/>
      </w:pPr>
      <w:r w:rsidRPr="003B0331">
        <w:rPr>
          <w:b/>
          <w:u w:val="single"/>
        </w:rPr>
        <w:t>Тема 22. Международно-правовая защита жертв вооруженных конфликтов</w:t>
      </w:r>
      <w:r>
        <w:t>.</w:t>
      </w:r>
    </w:p>
    <w:p w:rsidR="003B0331" w:rsidRDefault="003B0331" w:rsidP="00885554">
      <w:pPr>
        <w:autoSpaceDE w:val="0"/>
        <w:autoSpaceDN w:val="0"/>
        <w:adjustRightInd w:val="0"/>
        <w:jc w:val="both"/>
      </w:pPr>
      <w:r>
        <w:t>Международное гуманитарное право. 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3B0331" w:rsidRDefault="003B0331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3B0331">
        <w:rPr>
          <w:b/>
          <w:u w:val="single"/>
        </w:rPr>
        <w:t>Тема 23. Правовое регулирование отношений в сфере образования.</w:t>
      </w:r>
    </w:p>
    <w:p w:rsidR="003B0331" w:rsidRDefault="003B0331" w:rsidP="00885554">
      <w:pPr>
        <w:autoSpaceDE w:val="0"/>
        <w:autoSpaceDN w:val="0"/>
        <w:adjustRightInd w:val="0"/>
        <w:jc w:val="both"/>
      </w:pPr>
      <w:r>
        <w:t>Законодательство в сфере образования. Получение образования  и право, и обязанность.</w:t>
      </w:r>
    </w:p>
    <w:p w:rsidR="00AA40AB" w:rsidRDefault="003B0331" w:rsidP="00885554">
      <w:pPr>
        <w:autoSpaceDE w:val="0"/>
        <w:autoSpaceDN w:val="0"/>
        <w:adjustRightInd w:val="0"/>
        <w:jc w:val="both"/>
        <w:rPr>
          <w:b/>
          <w:u w:val="single"/>
        </w:rPr>
      </w:pPr>
      <w:r w:rsidRPr="00842CE9">
        <w:rPr>
          <w:rStyle w:val="c0"/>
          <w:b/>
          <w:bCs/>
          <w:color w:val="000000"/>
        </w:rPr>
        <w:t xml:space="preserve">Итоговый </w:t>
      </w:r>
      <w:r w:rsidR="00885554" w:rsidRPr="00842CE9">
        <w:rPr>
          <w:rStyle w:val="c0"/>
          <w:b/>
          <w:bCs/>
          <w:color w:val="000000"/>
        </w:rPr>
        <w:t>модуль</w:t>
      </w:r>
      <w:r w:rsidR="00885554">
        <w:rPr>
          <w:rStyle w:val="c0"/>
          <w:b/>
          <w:bCs/>
          <w:color w:val="000000"/>
        </w:rPr>
        <w:t>.</w:t>
      </w:r>
      <w:r w:rsidR="00885554" w:rsidRPr="00842CE9">
        <w:rPr>
          <w:rStyle w:val="c13"/>
          <w:color w:val="000000"/>
        </w:rPr>
        <w:t xml:space="preserve"> Личностный</w:t>
      </w:r>
      <w:r w:rsidRPr="00842CE9">
        <w:rPr>
          <w:rStyle w:val="c13"/>
          <w:color w:val="000000"/>
        </w:rPr>
        <w:t xml:space="preserve"> опыт – социальный опыт. Значение курса в жизни каждого.</w:t>
      </w:r>
    </w:p>
    <w:p w:rsidR="0089150F" w:rsidRPr="0089150F" w:rsidRDefault="0089150F" w:rsidP="00885554">
      <w:pPr>
        <w:autoSpaceDE w:val="0"/>
        <w:autoSpaceDN w:val="0"/>
        <w:adjustRightInd w:val="0"/>
        <w:jc w:val="both"/>
        <w:rPr>
          <w:b/>
          <w:u w:val="single"/>
        </w:rPr>
      </w:pPr>
    </w:p>
    <w:p w:rsidR="00C62A4F" w:rsidRDefault="00C62A4F" w:rsidP="00885554">
      <w:pPr>
        <w:autoSpaceDE w:val="0"/>
        <w:autoSpaceDN w:val="0"/>
        <w:adjustRightInd w:val="0"/>
        <w:jc w:val="both"/>
        <w:rPr>
          <w:b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C62A4F" w:rsidRDefault="0089150F" w:rsidP="00885554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3.</w:t>
      </w:r>
      <w:r w:rsidR="00C62A4F" w:rsidRPr="00C62A4F">
        <w:t xml:space="preserve"> </w:t>
      </w:r>
      <w:r w:rsidR="00C62A4F" w:rsidRPr="00C62A4F">
        <w:rPr>
          <w:b/>
        </w:rPr>
        <w:t>Тематическое планирование с указанием количества часов, отводимых на освоение каждой темы</w:t>
      </w: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A3561A" w:rsidRPr="00C62A4F" w:rsidRDefault="00A3561A" w:rsidP="00AA412E">
      <w:pPr>
        <w:autoSpaceDE w:val="0"/>
        <w:autoSpaceDN w:val="0"/>
        <w:adjustRightInd w:val="0"/>
        <w:jc w:val="both"/>
        <w:rPr>
          <w:b/>
        </w:rPr>
      </w:pPr>
      <w:r w:rsidRPr="00C62A4F">
        <w:rPr>
          <w:b/>
        </w:rPr>
        <w:t>5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A3561A" w:rsidRPr="00842CE9" w:rsidTr="0045435F">
        <w:tc>
          <w:tcPr>
            <w:tcW w:w="1008" w:type="dxa"/>
          </w:tcPr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A3561A" w:rsidRPr="00A90C9C" w:rsidRDefault="00A3561A" w:rsidP="00AA412E">
            <w:pPr>
              <w:jc w:val="both"/>
              <w:rPr>
                <w:b/>
                <w:color w:val="000000"/>
                <w:sz w:val="2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по рабочей </w:t>
            </w:r>
          </w:p>
          <w:p w:rsidR="00A3561A" w:rsidRPr="007E026A" w:rsidRDefault="00A3561A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>программе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Вв</w:t>
            </w:r>
            <w:r w:rsidR="00A90C9C"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A3561A" w:rsidRPr="00842CE9" w:rsidRDefault="00A3561A" w:rsidP="00C62A4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1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 xml:space="preserve">Глава 1. </w:t>
            </w:r>
            <w:r w:rsidRPr="00A3561A">
              <w:rPr>
                <w:sz w:val="22"/>
                <w:szCs w:val="22"/>
              </w:rPr>
              <w:t>Человек</w:t>
            </w:r>
          </w:p>
        </w:tc>
        <w:tc>
          <w:tcPr>
            <w:tcW w:w="2551" w:type="dxa"/>
          </w:tcPr>
          <w:p w:rsidR="00A3561A" w:rsidRPr="00842CE9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 xml:space="preserve">Глава 2. </w:t>
            </w:r>
            <w:r w:rsidRPr="00A3561A">
              <w:rPr>
                <w:sz w:val="22"/>
                <w:szCs w:val="22"/>
              </w:rPr>
              <w:t>Семья</w:t>
            </w:r>
          </w:p>
        </w:tc>
        <w:tc>
          <w:tcPr>
            <w:tcW w:w="2551" w:type="dxa"/>
          </w:tcPr>
          <w:p w:rsidR="00A3561A" w:rsidRPr="00842CE9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 xml:space="preserve">Глава 3. </w:t>
            </w:r>
            <w:r w:rsidRPr="00A3561A">
              <w:rPr>
                <w:sz w:val="22"/>
                <w:szCs w:val="22"/>
              </w:rPr>
              <w:t>Школа</w:t>
            </w:r>
          </w:p>
        </w:tc>
        <w:tc>
          <w:tcPr>
            <w:tcW w:w="2551" w:type="dxa"/>
          </w:tcPr>
          <w:p w:rsidR="00A3561A" w:rsidRPr="00842CE9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color w:val="000000"/>
              </w:rPr>
              <w:t>Глава 4.</w:t>
            </w:r>
            <w:r w:rsidRPr="00A3561A">
              <w:rPr>
                <w:sz w:val="22"/>
                <w:szCs w:val="22"/>
              </w:rPr>
              <w:t>Труд</w:t>
            </w:r>
          </w:p>
        </w:tc>
        <w:tc>
          <w:tcPr>
            <w:tcW w:w="2551" w:type="dxa"/>
          </w:tcPr>
          <w:p w:rsidR="00A3561A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330" w:type="dxa"/>
          </w:tcPr>
          <w:p w:rsidR="00A3561A" w:rsidRPr="00A3561A" w:rsidRDefault="00A3561A" w:rsidP="00AA412E">
            <w:pPr>
              <w:jc w:val="both"/>
              <w:rPr>
                <w:color w:val="000000"/>
              </w:rPr>
            </w:pPr>
            <w:r w:rsidRPr="00A3561A">
              <w:rPr>
                <w:sz w:val="22"/>
                <w:szCs w:val="22"/>
              </w:rPr>
              <w:t>Глава 5. Родина</w:t>
            </w:r>
          </w:p>
        </w:tc>
        <w:tc>
          <w:tcPr>
            <w:tcW w:w="2551" w:type="dxa"/>
          </w:tcPr>
          <w:p w:rsidR="00A3561A" w:rsidRDefault="00141A6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842CE9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</w:p>
        </w:tc>
        <w:tc>
          <w:tcPr>
            <w:tcW w:w="2551" w:type="dxa"/>
          </w:tcPr>
          <w:p w:rsidR="00A3561A" w:rsidRPr="00842CE9" w:rsidRDefault="00F563E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A3561A" w:rsidRPr="00842CE9" w:rsidTr="0045435F">
        <w:tc>
          <w:tcPr>
            <w:tcW w:w="1008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</w:p>
        </w:tc>
        <w:tc>
          <w:tcPr>
            <w:tcW w:w="6330" w:type="dxa"/>
          </w:tcPr>
          <w:p w:rsidR="00A3561A" w:rsidRPr="00842CE9" w:rsidRDefault="00A3561A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 xml:space="preserve">Итого: </w:t>
            </w:r>
          </w:p>
        </w:tc>
        <w:tc>
          <w:tcPr>
            <w:tcW w:w="2551" w:type="dxa"/>
          </w:tcPr>
          <w:p w:rsidR="00A3561A" w:rsidRPr="00842CE9" w:rsidRDefault="00F563E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</w:tbl>
    <w:p w:rsidR="0089150F" w:rsidRDefault="0089150F" w:rsidP="00AA412E">
      <w:pPr>
        <w:autoSpaceDE w:val="0"/>
        <w:autoSpaceDN w:val="0"/>
        <w:adjustRightInd w:val="0"/>
        <w:jc w:val="both"/>
        <w:rPr>
          <w:b/>
          <w:sz w:val="28"/>
        </w:rPr>
      </w:pPr>
    </w:p>
    <w:p w:rsidR="007072C6" w:rsidRPr="00C62A4F" w:rsidRDefault="007072C6" w:rsidP="00AA412E">
      <w:pPr>
        <w:autoSpaceDE w:val="0"/>
        <w:autoSpaceDN w:val="0"/>
        <w:adjustRightInd w:val="0"/>
        <w:jc w:val="both"/>
        <w:rPr>
          <w:b/>
        </w:rPr>
      </w:pPr>
      <w:r w:rsidRPr="00C62A4F">
        <w:rPr>
          <w:b/>
        </w:rPr>
        <w:t>6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0A701E">
        <w:tc>
          <w:tcPr>
            <w:tcW w:w="1008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89150F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7072C6" w:rsidRPr="00842CE9" w:rsidRDefault="00A90C9C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7072C6" w:rsidRPr="00842CE9" w:rsidRDefault="007072C6" w:rsidP="00C62A4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1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Человек в социальном измерении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7072C6" w:rsidRPr="00842CE9" w:rsidRDefault="00BE625C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Человек среди людей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7072C6" w:rsidRPr="00842CE9" w:rsidRDefault="00BE625C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3. Нравственные основы жизни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7072C6" w:rsidRPr="00842CE9" w:rsidRDefault="00DF271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5.</w:t>
            </w:r>
          </w:p>
        </w:tc>
        <w:tc>
          <w:tcPr>
            <w:tcW w:w="6330" w:type="dxa"/>
          </w:tcPr>
          <w:p w:rsidR="007072C6" w:rsidRPr="00842CE9" w:rsidRDefault="000A701E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 w:rsidR="00E92393">
              <w:t>.</w:t>
            </w:r>
          </w:p>
        </w:tc>
        <w:tc>
          <w:tcPr>
            <w:tcW w:w="2551" w:type="dxa"/>
          </w:tcPr>
          <w:p w:rsidR="007072C6" w:rsidRPr="00842CE9" w:rsidRDefault="00F563E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7072C6" w:rsidRPr="00842CE9" w:rsidTr="000A701E">
        <w:tc>
          <w:tcPr>
            <w:tcW w:w="1008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</w:p>
        </w:tc>
        <w:tc>
          <w:tcPr>
            <w:tcW w:w="6330" w:type="dxa"/>
          </w:tcPr>
          <w:p w:rsidR="007072C6" w:rsidRPr="00842CE9" w:rsidRDefault="007072C6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 xml:space="preserve">Итого: </w:t>
            </w:r>
          </w:p>
        </w:tc>
        <w:tc>
          <w:tcPr>
            <w:tcW w:w="2551" w:type="dxa"/>
          </w:tcPr>
          <w:p w:rsidR="007072C6" w:rsidRPr="00842CE9" w:rsidRDefault="007072C6" w:rsidP="00C62A4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3</w:t>
            </w:r>
            <w:r w:rsidR="00F563E8">
              <w:rPr>
                <w:color w:val="000000"/>
              </w:rPr>
              <w:t>4</w:t>
            </w:r>
          </w:p>
        </w:tc>
      </w:tr>
    </w:tbl>
    <w:p w:rsidR="00C62A4F" w:rsidRDefault="00C62A4F" w:rsidP="00AA412E">
      <w:pPr>
        <w:autoSpaceDE w:val="0"/>
        <w:autoSpaceDN w:val="0"/>
        <w:adjustRightInd w:val="0"/>
        <w:jc w:val="both"/>
        <w:rPr>
          <w:b/>
          <w:sz w:val="28"/>
        </w:rPr>
      </w:pPr>
    </w:p>
    <w:p w:rsidR="00056F11" w:rsidRPr="00C62A4F" w:rsidRDefault="007072C6" w:rsidP="00AA412E">
      <w:pPr>
        <w:autoSpaceDE w:val="0"/>
        <w:autoSpaceDN w:val="0"/>
        <w:adjustRightInd w:val="0"/>
        <w:jc w:val="both"/>
        <w:rPr>
          <w:b/>
        </w:rPr>
      </w:pPr>
      <w:r w:rsidRPr="00C62A4F">
        <w:rPr>
          <w:b/>
        </w:rPr>
        <w:t>7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9A25A9">
        <w:tc>
          <w:tcPr>
            <w:tcW w:w="1008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89150F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Регулирование поведения людей в обществе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C61B3D">
              <w:rPr>
                <w:color w:val="000000"/>
              </w:rPr>
              <w:t>2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Человек в экономических отношениях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F563E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3. Человек и природа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Pr="00842CE9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 w:rsidR="00E92393">
              <w:t>.</w:t>
            </w:r>
          </w:p>
        </w:tc>
        <w:tc>
          <w:tcPr>
            <w:tcW w:w="2551" w:type="dxa"/>
          </w:tcPr>
          <w:p w:rsidR="00373194" w:rsidRPr="00842CE9" w:rsidRDefault="00C61B3D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Итого: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3</w:t>
            </w:r>
            <w:r w:rsidR="00F563E8">
              <w:rPr>
                <w:color w:val="000000"/>
              </w:rPr>
              <w:t>4</w:t>
            </w:r>
            <w:r w:rsidRPr="00842CE9">
              <w:rPr>
                <w:color w:val="000000"/>
              </w:rPr>
              <w:t>ч</w:t>
            </w:r>
          </w:p>
        </w:tc>
      </w:tr>
    </w:tbl>
    <w:p w:rsidR="00C62A4F" w:rsidRDefault="00C62A4F" w:rsidP="00AA412E">
      <w:pPr>
        <w:autoSpaceDE w:val="0"/>
        <w:autoSpaceDN w:val="0"/>
        <w:adjustRightInd w:val="0"/>
        <w:jc w:val="both"/>
        <w:rPr>
          <w:b/>
        </w:rPr>
      </w:pPr>
    </w:p>
    <w:p w:rsidR="007072C6" w:rsidRPr="00C62A4F" w:rsidRDefault="007072C6" w:rsidP="00AA412E">
      <w:pPr>
        <w:autoSpaceDE w:val="0"/>
        <w:autoSpaceDN w:val="0"/>
        <w:adjustRightInd w:val="0"/>
        <w:jc w:val="both"/>
        <w:rPr>
          <w:b/>
        </w:rPr>
      </w:pPr>
      <w:r w:rsidRPr="00C62A4F">
        <w:rPr>
          <w:b/>
        </w:rPr>
        <w:t xml:space="preserve">8 класс 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9A25A9">
        <w:tc>
          <w:tcPr>
            <w:tcW w:w="1008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89150F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373194" w:rsidRPr="007E026A" w:rsidRDefault="00373194" w:rsidP="00AA412E">
            <w:pPr>
              <w:jc w:val="both"/>
              <w:rPr>
                <w:b/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373194" w:rsidRPr="00A90C9C" w:rsidRDefault="00E92393" w:rsidP="00C62A4F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Личность и общество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C61B3D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Сфера духовной культуры</w:t>
            </w:r>
            <w:r w:rsidR="00E92393"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C61B3D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3. Социальная сфера</w:t>
            </w:r>
            <w:r>
              <w:rPr>
                <w:color w:val="000000"/>
              </w:rPr>
              <w:t>.</w:t>
            </w:r>
            <w:r w:rsidRPr="00842CE9">
              <w:rPr>
                <w:color w:val="000000"/>
              </w:rPr>
              <w:t xml:space="preserve"> </w:t>
            </w:r>
          </w:p>
        </w:tc>
        <w:tc>
          <w:tcPr>
            <w:tcW w:w="2551" w:type="dxa"/>
          </w:tcPr>
          <w:p w:rsidR="00373194" w:rsidRPr="00842CE9" w:rsidRDefault="00C61B3D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4. Экономика</w:t>
            </w:r>
            <w:r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E92393">
              <w:rPr>
                <w:color w:val="000000"/>
              </w:rPr>
              <w:t>0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E92393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373194" w:rsidRPr="00842CE9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373194" w:rsidRPr="00842CE9" w:rsidRDefault="00E92393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>
              <w:t>.</w:t>
            </w:r>
          </w:p>
        </w:tc>
        <w:tc>
          <w:tcPr>
            <w:tcW w:w="2551" w:type="dxa"/>
          </w:tcPr>
          <w:p w:rsidR="00373194" w:rsidRDefault="00F563E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73194" w:rsidRPr="00842CE9" w:rsidTr="009A25A9">
        <w:tc>
          <w:tcPr>
            <w:tcW w:w="1008" w:type="dxa"/>
          </w:tcPr>
          <w:p w:rsidR="00373194" w:rsidRPr="00842CE9" w:rsidRDefault="00E92393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373194">
              <w:rPr>
                <w:color w:val="000000"/>
              </w:rPr>
              <w:t>.</w:t>
            </w:r>
          </w:p>
        </w:tc>
        <w:tc>
          <w:tcPr>
            <w:tcW w:w="6330" w:type="dxa"/>
          </w:tcPr>
          <w:p w:rsidR="00373194" w:rsidRPr="00842CE9" w:rsidRDefault="0037319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 xml:space="preserve">Итого: </w:t>
            </w:r>
          </w:p>
        </w:tc>
        <w:tc>
          <w:tcPr>
            <w:tcW w:w="2551" w:type="dxa"/>
          </w:tcPr>
          <w:p w:rsidR="00373194" w:rsidRPr="00842CE9" w:rsidRDefault="00373194" w:rsidP="00C62A4F">
            <w:pPr>
              <w:jc w:val="center"/>
              <w:rPr>
                <w:color w:val="000000"/>
              </w:rPr>
            </w:pPr>
            <w:r w:rsidRPr="00842CE9">
              <w:rPr>
                <w:color w:val="000000"/>
              </w:rPr>
              <w:t>3</w:t>
            </w:r>
            <w:r w:rsidR="00F563E8">
              <w:rPr>
                <w:color w:val="000000"/>
              </w:rPr>
              <w:t>4</w:t>
            </w:r>
          </w:p>
        </w:tc>
      </w:tr>
    </w:tbl>
    <w:p w:rsidR="00C62A4F" w:rsidRDefault="00C62A4F" w:rsidP="00AA412E">
      <w:pPr>
        <w:autoSpaceDE w:val="0"/>
        <w:autoSpaceDN w:val="0"/>
        <w:adjustRightInd w:val="0"/>
        <w:jc w:val="both"/>
        <w:rPr>
          <w:b/>
          <w:sz w:val="28"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  <w:sz w:val="28"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  <w:sz w:val="28"/>
        </w:rPr>
      </w:pPr>
    </w:p>
    <w:p w:rsidR="00C62A4F" w:rsidRDefault="00C62A4F" w:rsidP="00AA412E">
      <w:pPr>
        <w:autoSpaceDE w:val="0"/>
        <w:autoSpaceDN w:val="0"/>
        <w:adjustRightInd w:val="0"/>
        <w:jc w:val="both"/>
        <w:rPr>
          <w:b/>
          <w:sz w:val="28"/>
        </w:rPr>
      </w:pPr>
    </w:p>
    <w:p w:rsidR="007072C6" w:rsidRPr="00C62A4F" w:rsidRDefault="007072C6" w:rsidP="00AA412E">
      <w:pPr>
        <w:autoSpaceDE w:val="0"/>
        <w:autoSpaceDN w:val="0"/>
        <w:adjustRightInd w:val="0"/>
        <w:jc w:val="both"/>
        <w:rPr>
          <w:b/>
        </w:rPr>
      </w:pPr>
      <w:r w:rsidRPr="00C62A4F">
        <w:rPr>
          <w:b/>
        </w:rPr>
        <w:t>9 класс</w:t>
      </w:r>
    </w:p>
    <w:tbl>
      <w:tblPr>
        <w:tblStyle w:val="a6"/>
        <w:tblW w:w="9889" w:type="dxa"/>
        <w:tblLook w:val="01E0" w:firstRow="1" w:lastRow="1" w:firstColumn="1" w:lastColumn="1" w:noHBand="0" w:noVBand="0"/>
      </w:tblPr>
      <w:tblGrid>
        <w:gridCol w:w="1008"/>
        <w:gridCol w:w="6330"/>
        <w:gridCol w:w="2551"/>
      </w:tblGrid>
      <w:tr w:rsidR="007072C6" w:rsidRPr="00842CE9" w:rsidTr="009A25A9">
        <w:tc>
          <w:tcPr>
            <w:tcW w:w="1008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№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п/п</w:t>
            </w:r>
          </w:p>
        </w:tc>
        <w:tc>
          <w:tcPr>
            <w:tcW w:w="6330" w:type="dxa"/>
          </w:tcPr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 xml:space="preserve">Наименование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7E026A">
              <w:rPr>
                <w:b/>
                <w:color w:val="000000"/>
              </w:rPr>
              <w:t>раздела</w:t>
            </w:r>
          </w:p>
        </w:tc>
        <w:tc>
          <w:tcPr>
            <w:tcW w:w="2551" w:type="dxa"/>
          </w:tcPr>
          <w:p w:rsidR="0089150F" w:rsidRPr="007E026A" w:rsidRDefault="007072C6" w:rsidP="00AA412E">
            <w:pPr>
              <w:jc w:val="both"/>
              <w:rPr>
                <w:b/>
                <w:color w:val="000000"/>
              </w:rPr>
            </w:pPr>
            <w:r w:rsidRPr="00A90C9C">
              <w:rPr>
                <w:b/>
                <w:color w:val="000000"/>
                <w:sz w:val="20"/>
              </w:rPr>
              <w:t xml:space="preserve">Кол-во часов </w:t>
            </w:r>
          </w:p>
          <w:p w:rsidR="007072C6" w:rsidRPr="007E026A" w:rsidRDefault="007072C6" w:rsidP="00AA412E">
            <w:pPr>
              <w:jc w:val="both"/>
              <w:rPr>
                <w:b/>
                <w:color w:val="000000"/>
              </w:rPr>
            </w:pP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1.</w:t>
            </w:r>
          </w:p>
        </w:tc>
        <w:tc>
          <w:tcPr>
            <w:tcW w:w="6330" w:type="dxa"/>
          </w:tcPr>
          <w:p w:rsidR="005E0754" w:rsidRPr="007E026A" w:rsidRDefault="005E0754" w:rsidP="00AA412E">
            <w:pPr>
              <w:jc w:val="both"/>
              <w:rPr>
                <w:b/>
                <w:color w:val="000000"/>
              </w:rPr>
            </w:pPr>
            <w:r w:rsidRPr="00842CE9">
              <w:rPr>
                <w:color w:val="000000"/>
              </w:rPr>
              <w:t>Вв</w:t>
            </w:r>
            <w:r>
              <w:rPr>
                <w:color w:val="000000"/>
              </w:rPr>
              <w:t>одный урок.</w:t>
            </w:r>
          </w:p>
        </w:tc>
        <w:tc>
          <w:tcPr>
            <w:tcW w:w="2551" w:type="dxa"/>
          </w:tcPr>
          <w:p w:rsidR="005E0754" w:rsidRPr="00A90C9C" w:rsidRDefault="005E0754" w:rsidP="00C62A4F">
            <w:pPr>
              <w:jc w:val="center"/>
              <w:rPr>
                <w:b/>
                <w:color w:val="000000"/>
                <w:sz w:val="20"/>
              </w:rPr>
            </w:pPr>
            <w:r>
              <w:rPr>
                <w:b/>
                <w:color w:val="000000"/>
                <w:sz w:val="20"/>
              </w:rPr>
              <w:t>1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2.</w:t>
            </w:r>
          </w:p>
        </w:tc>
        <w:tc>
          <w:tcPr>
            <w:tcW w:w="6330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1. Политика</w:t>
            </w:r>
            <w:r>
              <w:rPr>
                <w:color w:val="000000"/>
              </w:rPr>
              <w:t>.</w:t>
            </w:r>
          </w:p>
        </w:tc>
        <w:tc>
          <w:tcPr>
            <w:tcW w:w="2551" w:type="dxa"/>
          </w:tcPr>
          <w:p w:rsidR="005E0754" w:rsidRPr="00842CE9" w:rsidRDefault="005E075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6330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Глава 2. Право</w:t>
            </w:r>
            <w:r>
              <w:rPr>
                <w:color w:val="000000"/>
              </w:rPr>
              <w:t>.</w:t>
            </w:r>
            <w:r w:rsidRPr="00842CE9">
              <w:rPr>
                <w:color w:val="000000"/>
              </w:rPr>
              <w:t xml:space="preserve"> </w:t>
            </w:r>
          </w:p>
        </w:tc>
        <w:tc>
          <w:tcPr>
            <w:tcW w:w="2551" w:type="dxa"/>
          </w:tcPr>
          <w:p w:rsidR="005E0754" w:rsidRPr="00842CE9" w:rsidRDefault="00F563E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bookmarkStart w:id="0" w:name="_GoBack"/>
            <w:bookmarkEnd w:id="0"/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4.</w:t>
            </w:r>
          </w:p>
        </w:tc>
        <w:tc>
          <w:tcPr>
            <w:tcW w:w="6330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E260A0">
              <w:t>Тематический контроль и итоговое повторение</w:t>
            </w:r>
            <w:r>
              <w:t>.</w:t>
            </w:r>
          </w:p>
        </w:tc>
        <w:tc>
          <w:tcPr>
            <w:tcW w:w="2551" w:type="dxa"/>
          </w:tcPr>
          <w:p w:rsidR="005E0754" w:rsidRPr="00842CE9" w:rsidRDefault="005E0754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5E0754" w:rsidRPr="00842CE9" w:rsidTr="009A25A9">
        <w:tc>
          <w:tcPr>
            <w:tcW w:w="1008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6330" w:type="dxa"/>
          </w:tcPr>
          <w:p w:rsidR="005E0754" w:rsidRPr="00842CE9" w:rsidRDefault="005E0754" w:rsidP="00AA412E">
            <w:pPr>
              <w:jc w:val="both"/>
              <w:rPr>
                <w:color w:val="000000"/>
              </w:rPr>
            </w:pPr>
            <w:r w:rsidRPr="00842CE9">
              <w:rPr>
                <w:color w:val="000000"/>
              </w:rPr>
              <w:t>Итого:</w:t>
            </w:r>
          </w:p>
        </w:tc>
        <w:tc>
          <w:tcPr>
            <w:tcW w:w="2551" w:type="dxa"/>
          </w:tcPr>
          <w:p w:rsidR="005E0754" w:rsidRPr="00842CE9" w:rsidRDefault="00F563E8" w:rsidP="00C62A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</w:tr>
    </w:tbl>
    <w:p w:rsidR="009A54FC" w:rsidRPr="007E026A" w:rsidRDefault="009A54FC" w:rsidP="00AA412E">
      <w:pPr>
        <w:autoSpaceDE w:val="0"/>
        <w:autoSpaceDN w:val="0"/>
        <w:adjustRightInd w:val="0"/>
        <w:jc w:val="both"/>
        <w:rPr>
          <w:b/>
        </w:rPr>
      </w:pPr>
    </w:p>
    <w:sectPr w:rsidR="009A54FC" w:rsidRPr="007E026A" w:rsidSect="005D76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FC0" w:rsidRDefault="00DE7FC0" w:rsidP="00D862C1">
      <w:r>
        <w:separator/>
      </w:r>
    </w:p>
  </w:endnote>
  <w:endnote w:type="continuationSeparator" w:id="0">
    <w:p w:rsidR="00DE7FC0" w:rsidRDefault="00DE7FC0" w:rsidP="00D86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CF" w:rsidRDefault="005D76CF" w:rsidP="00156CA9">
    <w:pPr>
      <w:pStyle w:val="a7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D76CF" w:rsidRDefault="005D76CF" w:rsidP="00156CA9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CF" w:rsidRDefault="005D76CF" w:rsidP="00156CA9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062794"/>
      <w:docPartObj>
        <w:docPartGallery w:val="Page Numbers (Bottom of Page)"/>
        <w:docPartUnique/>
      </w:docPartObj>
    </w:sdtPr>
    <w:sdtEndPr/>
    <w:sdtContent>
      <w:p w:rsidR="005D76CF" w:rsidRDefault="005D76C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63E8">
          <w:rPr>
            <w:noProof/>
          </w:rPr>
          <w:t>2</w:t>
        </w:r>
        <w:r>
          <w:fldChar w:fldCharType="end"/>
        </w:r>
      </w:p>
    </w:sdtContent>
  </w:sdt>
  <w:p w:rsidR="005D76CF" w:rsidRDefault="005D76C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FC0" w:rsidRDefault="00DE7FC0" w:rsidP="00D862C1">
      <w:r>
        <w:separator/>
      </w:r>
    </w:p>
  </w:footnote>
  <w:footnote w:type="continuationSeparator" w:id="0">
    <w:p w:rsidR="00DE7FC0" w:rsidRDefault="00DE7FC0" w:rsidP="00D86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CF" w:rsidRDefault="005D76CF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CF" w:rsidRDefault="005D76CF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6CF" w:rsidRDefault="005D76C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E4578"/>
    <w:multiLevelType w:val="hybridMultilevel"/>
    <w:tmpl w:val="B3A44774"/>
    <w:lvl w:ilvl="0" w:tplc="AC5A69FA">
      <w:numFmt w:val="bullet"/>
      <w:lvlText w:val=""/>
      <w:lvlJc w:val="left"/>
      <w:pPr>
        <w:ind w:left="216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9C623AC"/>
    <w:multiLevelType w:val="hybridMultilevel"/>
    <w:tmpl w:val="6B9E2CB0"/>
    <w:lvl w:ilvl="0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>
    <w:nsid w:val="0B154B33"/>
    <w:multiLevelType w:val="hybridMultilevel"/>
    <w:tmpl w:val="55EEE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4315EF"/>
    <w:multiLevelType w:val="hybridMultilevel"/>
    <w:tmpl w:val="3F54C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507C4"/>
    <w:multiLevelType w:val="hybridMultilevel"/>
    <w:tmpl w:val="347A94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952089A"/>
    <w:multiLevelType w:val="hybridMultilevel"/>
    <w:tmpl w:val="ACEED7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A235D7"/>
    <w:multiLevelType w:val="hybridMultilevel"/>
    <w:tmpl w:val="5922E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44353"/>
    <w:multiLevelType w:val="hybridMultilevel"/>
    <w:tmpl w:val="15804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B90DB9"/>
    <w:multiLevelType w:val="hybridMultilevel"/>
    <w:tmpl w:val="27AE8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F00698"/>
    <w:multiLevelType w:val="hybridMultilevel"/>
    <w:tmpl w:val="4296F39A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10">
    <w:nsid w:val="3306290A"/>
    <w:multiLevelType w:val="hybridMultilevel"/>
    <w:tmpl w:val="4F060D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22066"/>
    <w:multiLevelType w:val="hybridMultilevel"/>
    <w:tmpl w:val="3C3C1C8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>
    <w:nsid w:val="35872D22"/>
    <w:multiLevelType w:val="hybridMultilevel"/>
    <w:tmpl w:val="3738BAE2"/>
    <w:lvl w:ilvl="0" w:tplc="FB8CC52A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8753C5"/>
    <w:multiLevelType w:val="hybridMultilevel"/>
    <w:tmpl w:val="D5CED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431B89"/>
    <w:multiLevelType w:val="hybridMultilevel"/>
    <w:tmpl w:val="2EF02B9C"/>
    <w:lvl w:ilvl="0" w:tplc="FB8CC52A">
      <w:start w:val="1"/>
      <w:numFmt w:val="decimal"/>
      <w:lvlText w:val="%1."/>
      <w:lvlJc w:val="left"/>
      <w:pPr>
        <w:ind w:left="26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>
    <w:nsid w:val="47FF4F97"/>
    <w:multiLevelType w:val="hybridMultilevel"/>
    <w:tmpl w:val="18F86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BB79CC"/>
    <w:multiLevelType w:val="hybridMultilevel"/>
    <w:tmpl w:val="CFEC0E90"/>
    <w:lvl w:ilvl="0" w:tplc="0419000F">
      <w:start w:val="1"/>
      <w:numFmt w:val="decimal"/>
      <w:lvlText w:val="%1."/>
      <w:lvlJc w:val="left"/>
      <w:pPr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ind w:left="7429" w:hanging="180"/>
      </w:pPr>
    </w:lvl>
  </w:abstractNum>
  <w:abstractNum w:abstractNumId="17">
    <w:nsid w:val="4994063C"/>
    <w:multiLevelType w:val="hybridMultilevel"/>
    <w:tmpl w:val="9558C1C8"/>
    <w:lvl w:ilvl="0" w:tplc="AC5A69FA">
      <w:numFmt w:val="bullet"/>
      <w:lvlText w:val=""/>
      <w:lvlJc w:val="left"/>
      <w:pPr>
        <w:ind w:left="157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50870698"/>
    <w:multiLevelType w:val="hybridMultilevel"/>
    <w:tmpl w:val="2F8EACFE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19">
    <w:nsid w:val="51F86B0D"/>
    <w:multiLevelType w:val="hybridMultilevel"/>
    <w:tmpl w:val="2C12F47C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20">
    <w:nsid w:val="52932B58"/>
    <w:multiLevelType w:val="hybridMultilevel"/>
    <w:tmpl w:val="27DEDBA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006096D"/>
    <w:multiLevelType w:val="hybridMultilevel"/>
    <w:tmpl w:val="6554BBA8"/>
    <w:lvl w:ilvl="0" w:tplc="0046C262">
      <w:numFmt w:val="bullet"/>
      <w:lvlText w:val=""/>
      <w:lvlJc w:val="left"/>
      <w:pPr>
        <w:ind w:left="39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AC5A69FA">
      <w:numFmt w:val="bullet"/>
      <w:lvlText w:val=""/>
      <w:lvlJc w:val="left"/>
      <w:pPr>
        <w:ind w:left="821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2FB81C42">
      <w:numFmt w:val="bullet"/>
      <w:lvlText w:val="•"/>
      <w:lvlJc w:val="left"/>
      <w:pPr>
        <w:ind w:left="1808" w:hanging="286"/>
      </w:pPr>
      <w:rPr>
        <w:rFonts w:hint="default"/>
      </w:rPr>
    </w:lvl>
    <w:lvl w:ilvl="3" w:tplc="58960C8E">
      <w:numFmt w:val="bullet"/>
      <w:lvlText w:val="•"/>
      <w:lvlJc w:val="left"/>
      <w:pPr>
        <w:ind w:left="2797" w:hanging="286"/>
      </w:pPr>
      <w:rPr>
        <w:rFonts w:hint="default"/>
      </w:rPr>
    </w:lvl>
    <w:lvl w:ilvl="4" w:tplc="0832D276">
      <w:numFmt w:val="bullet"/>
      <w:lvlText w:val="•"/>
      <w:lvlJc w:val="left"/>
      <w:pPr>
        <w:ind w:left="3785" w:hanging="286"/>
      </w:pPr>
      <w:rPr>
        <w:rFonts w:hint="default"/>
      </w:rPr>
    </w:lvl>
    <w:lvl w:ilvl="5" w:tplc="9BCA123E">
      <w:numFmt w:val="bullet"/>
      <w:lvlText w:val="•"/>
      <w:lvlJc w:val="left"/>
      <w:pPr>
        <w:ind w:left="4774" w:hanging="286"/>
      </w:pPr>
      <w:rPr>
        <w:rFonts w:hint="default"/>
      </w:rPr>
    </w:lvl>
    <w:lvl w:ilvl="6" w:tplc="1CA42AA8">
      <w:numFmt w:val="bullet"/>
      <w:lvlText w:val="•"/>
      <w:lvlJc w:val="left"/>
      <w:pPr>
        <w:ind w:left="5763" w:hanging="286"/>
      </w:pPr>
      <w:rPr>
        <w:rFonts w:hint="default"/>
      </w:rPr>
    </w:lvl>
    <w:lvl w:ilvl="7" w:tplc="D71004D0">
      <w:numFmt w:val="bullet"/>
      <w:lvlText w:val="•"/>
      <w:lvlJc w:val="left"/>
      <w:pPr>
        <w:ind w:left="6751" w:hanging="286"/>
      </w:pPr>
      <w:rPr>
        <w:rFonts w:hint="default"/>
      </w:rPr>
    </w:lvl>
    <w:lvl w:ilvl="8" w:tplc="E11EF4E2">
      <w:numFmt w:val="bullet"/>
      <w:lvlText w:val="•"/>
      <w:lvlJc w:val="left"/>
      <w:pPr>
        <w:ind w:left="7740" w:hanging="286"/>
      </w:pPr>
      <w:rPr>
        <w:rFonts w:hint="default"/>
      </w:rPr>
    </w:lvl>
  </w:abstractNum>
  <w:abstractNum w:abstractNumId="22">
    <w:nsid w:val="72BE3A9A"/>
    <w:multiLevelType w:val="hybridMultilevel"/>
    <w:tmpl w:val="DB5E3F60"/>
    <w:lvl w:ilvl="0" w:tplc="AC5A69FA">
      <w:numFmt w:val="bullet"/>
      <w:lvlText w:val=""/>
      <w:lvlJc w:val="left"/>
      <w:pPr>
        <w:ind w:left="216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>
    <w:nsid w:val="753246DE"/>
    <w:multiLevelType w:val="hybridMultilevel"/>
    <w:tmpl w:val="0212C53C"/>
    <w:lvl w:ilvl="0" w:tplc="0419000F">
      <w:start w:val="1"/>
      <w:numFmt w:val="decimal"/>
      <w:lvlText w:val="%1."/>
      <w:lvlJc w:val="left"/>
      <w:pPr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24">
    <w:nsid w:val="786515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9C43463"/>
    <w:multiLevelType w:val="hybridMultilevel"/>
    <w:tmpl w:val="F8B4B50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>
    <w:nsid w:val="7D1606B3"/>
    <w:multiLevelType w:val="hybridMultilevel"/>
    <w:tmpl w:val="7500F0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25"/>
  </w:num>
  <w:num w:numId="4">
    <w:abstractNumId w:val="11"/>
  </w:num>
  <w:num w:numId="5">
    <w:abstractNumId w:val="2"/>
  </w:num>
  <w:num w:numId="6">
    <w:abstractNumId w:val="5"/>
  </w:num>
  <w:num w:numId="7">
    <w:abstractNumId w:val="6"/>
  </w:num>
  <w:num w:numId="8">
    <w:abstractNumId w:val="21"/>
  </w:num>
  <w:num w:numId="9">
    <w:abstractNumId w:val="8"/>
  </w:num>
  <w:num w:numId="10">
    <w:abstractNumId w:val="7"/>
  </w:num>
  <w:num w:numId="11">
    <w:abstractNumId w:val="15"/>
  </w:num>
  <w:num w:numId="12">
    <w:abstractNumId w:val="10"/>
  </w:num>
  <w:num w:numId="13">
    <w:abstractNumId w:val="13"/>
  </w:num>
  <w:num w:numId="14">
    <w:abstractNumId w:val="1"/>
  </w:num>
  <w:num w:numId="15">
    <w:abstractNumId w:val="3"/>
  </w:num>
  <w:num w:numId="16">
    <w:abstractNumId w:val="12"/>
  </w:num>
  <w:num w:numId="17">
    <w:abstractNumId w:val="0"/>
  </w:num>
  <w:num w:numId="18">
    <w:abstractNumId w:val="14"/>
  </w:num>
  <w:num w:numId="19">
    <w:abstractNumId w:val="16"/>
  </w:num>
  <w:num w:numId="20">
    <w:abstractNumId w:val="22"/>
  </w:num>
  <w:num w:numId="21">
    <w:abstractNumId w:val="9"/>
  </w:num>
  <w:num w:numId="22">
    <w:abstractNumId w:val="18"/>
  </w:num>
  <w:num w:numId="23">
    <w:abstractNumId w:val="17"/>
  </w:num>
  <w:num w:numId="24">
    <w:abstractNumId w:val="19"/>
  </w:num>
  <w:num w:numId="25">
    <w:abstractNumId w:val="26"/>
  </w:num>
  <w:num w:numId="26">
    <w:abstractNumId w:val="20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72C6"/>
    <w:rsid w:val="00056F11"/>
    <w:rsid w:val="000767DA"/>
    <w:rsid w:val="000A2916"/>
    <w:rsid w:val="000A701E"/>
    <w:rsid w:val="000D2E07"/>
    <w:rsid w:val="00141A68"/>
    <w:rsid w:val="00147970"/>
    <w:rsid w:val="00150BCD"/>
    <w:rsid w:val="00156CA9"/>
    <w:rsid w:val="00192511"/>
    <w:rsid w:val="001C692F"/>
    <w:rsid w:val="001D4142"/>
    <w:rsid w:val="00226D1C"/>
    <w:rsid w:val="00254A61"/>
    <w:rsid w:val="002846E5"/>
    <w:rsid w:val="002A0121"/>
    <w:rsid w:val="002A3969"/>
    <w:rsid w:val="002A437F"/>
    <w:rsid w:val="0030152D"/>
    <w:rsid w:val="00321411"/>
    <w:rsid w:val="003357AB"/>
    <w:rsid w:val="003464B7"/>
    <w:rsid w:val="00352BE1"/>
    <w:rsid w:val="003675BE"/>
    <w:rsid w:val="00373194"/>
    <w:rsid w:val="003B0331"/>
    <w:rsid w:val="003D5231"/>
    <w:rsid w:val="004225DE"/>
    <w:rsid w:val="00436799"/>
    <w:rsid w:val="00453AD7"/>
    <w:rsid w:val="0045435F"/>
    <w:rsid w:val="0047516E"/>
    <w:rsid w:val="004B7ABD"/>
    <w:rsid w:val="004D5E65"/>
    <w:rsid w:val="004E22B1"/>
    <w:rsid w:val="005146E9"/>
    <w:rsid w:val="00525F74"/>
    <w:rsid w:val="00535921"/>
    <w:rsid w:val="00553CA4"/>
    <w:rsid w:val="0056453C"/>
    <w:rsid w:val="00572DF2"/>
    <w:rsid w:val="00597FA0"/>
    <w:rsid w:val="005B2274"/>
    <w:rsid w:val="005C6DFC"/>
    <w:rsid w:val="005D76CF"/>
    <w:rsid w:val="005E0754"/>
    <w:rsid w:val="006073F4"/>
    <w:rsid w:val="006548BE"/>
    <w:rsid w:val="00673C16"/>
    <w:rsid w:val="006A2236"/>
    <w:rsid w:val="006A590A"/>
    <w:rsid w:val="006B69D5"/>
    <w:rsid w:val="007072C6"/>
    <w:rsid w:val="00711CF5"/>
    <w:rsid w:val="007870DB"/>
    <w:rsid w:val="00787696"/>
    <w:rsid w:val="007C661B"/>
    <w:rsid w:val="007C67A3"/>
    <w:rsid w:val="007E026A"/>
    <w:rsid w:val="007F206B"/>
    <w:rsid w:val="007F24DB"/>
    <w:rsid w:val="007F3C7A"/>
    <w:rsid w:val="008325D4"/>
    <w:rsid w:val="00842CE9"/>
    <w:rsid w:val="00885554"/>
    <w:rsid w:val="0089150F"/>
    <w:rsid w:val="00896AC7"/>
    <w:rsid w:val="00935ECB"/>
    <w:rsid w:val="00941B11"/>
    <w:rsid w:val="009765D1"/>
    <w:rsid w:val="009A25A9"/>
    <w:rsid w:val="009A54FC"/>
    <w:rsid w:val="009C19D2"/>
    <w:rsid w:val="00A10E6B"/>
    <w:rsid w:val="00A161FE"/>
    <w:rsid w:val="00A30AEC"/>
    <w:rsid w:val="00A3561A"/>
    <w:rsid w:val="00A90C9C"/>
    <w:rsid w:val="00AA40AB"/>
    <w:rsid w:val="00AA412E"/>
    <w:rsid w:val="00AA4902"/>
    <w:rsid w:val="00AD1DE9"/>
    <w:rsid w:val="00AE5F3B"/>
    <w:rsid w:val="00AE7AF1"/>
    <w:rsid w:val="00B35A40"/>
    <w:rsid w:val="00B5098A"/>
    <w:rsid w:val="00BE1A76"/>
    <w:rsid w:val="00BE625C"/>
    <w:rsid w:val="00C1030A"/>
    <w:rsid w:val="00C45E1D"/>
    <w:rsid w:val="00C57A9B"/>
    <w:rsid w:val="00C61B3D"/>
    <w:rsid w:val="00C62A4F"/>
    <w:rsid w:val="00CC56FE"/>
    <w:rsid w:val="00CD44A6"/>
    <w:rsid w:val="00CF6960"/>
    <w:rsid w:val="00D12DB8"/>
    <w:rsid w:val="00D5473D"/>
    <w:rsid w:val="00D56BD3"/>
    <w:rsid w:val="00D846BD"/>
    <w:rsid w:val="00D858D2"/>
    <w:rsid w:val="00D862C1"/>
    <w:rsid w:val="00D95715"/>
    <w:rsid w:val="00DD74D5"/>
    <w:rsid w:val="00DE7FC0"/>
    <w:rsid w:val="00DF2714"/>
    <w:rsid w:val="00E03D0A"/>
    <w:rsid w:val="00E166E4"/>
    <w:rsid w:val="00E856B7"/>
    <w:rsid w:val="00E92393"/>
    <w:rsid w:val="00ED2333"/>
    <w:rsid w:val="00ED3ECD"/>
    <w:rsid w:val="00ED46B6"/>
    <w:rsid w:val="00EE0DC0"/>
    <w:rsid w:val="00EF6E53"/>
    <w:rsid w:val="00EF75DD"/>
    <w:rsid w:val="00EF7CA4"/>
    <w:rsid w:val="00F21A06"/>
    <w:rsid w:val="00F2264E"/>
    <w:rsid w:val="00F563E8"/>
    <w:rsid w:val="00F93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1"/>
    <w:qFormat/>
    <w:rsid w:val="007F24DB"/>
    <w:pPr>
      <w:widowControl w:val="0"/>
      <w:spacing w:before="1"/>
      <w:ind w:left="112" w:right="105"/>
      <w:outlineLvl w:val="1"/>
    </w:pPr>
    <w:rPr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7072C6"/>
    <w:rPr>
      <w:rFonts w:cs="Times New Roman"/>
      <w:b/>
      <w:bCs/>
    </w:rPr>
  </w:style>
  <w:style w:type="paragraph" w:styleId="a4">
    <w:name w:val="Normal (Web)"/>
    <w:basedOn w:val="a"/>
    <w:rsid w:val="007072C6"/>
    <w:pPr>
      <w:spacing w:before="100" w:beforeAutospacing="1" w:after="100" w:afterAutospacing="1"/>
    </w:pPr>
  </w:style>
  <w:style w:type="character" w:styleId="a5">
    <w:name w:val="page number"/>
    <w:basedOn w:val="a0"/>
    <w:rsid w:val="007072C6"/>
  </w:style>
  <w:style w:type="paragraph" w:customStyle="1" w:styleId="Default">
    <w:name w:val="Default"/>
    <w:rsid w:val="007072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rsid w:val="007072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"/>
    <w:link w:val="a8"/>
    <w:uiPriority w:val="99"/>
    <w:rsid w:val="007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842CE9"/>
    <w:pPr>
      <w:spacing w:before="100" w:beforeAutospacing="1" w:after="100" w:afterAutospacing="1"/>
    </w:pPr>
  </w:style>
  <w:style w:type="character" w:customStyle="1" w:styleId="c0">
    <w:name w:val="c0"/>
    <w:basedOn w:val="a0"/>
    <w:rsid w:val="00842CE9"/>
  </w:style>
  <w:style w:type="character" w:customStyle="1" w:styleId="c13">
    <w:name w:val="c13"/>
    <w:basedOn w:val="a0"/>
    <w:rsid w:val="00842CE9"/>
  </w:style>
  <w:style w:type="paragraph" w:customStyle="1" w:styleId="c12">
    <w:name w:val="c12"/>
    <w:basedOn w:val="a"/>
    <w:rsid w:val="00842CE9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1"/>
    <w:rsid w:val="007F24DB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9">
    <w:name w:val="List Paragraph"/>
    <w:basedOn w:val="a"/>
    <w:link w:val="aa"/>
    <w:uiPriority w:val="99"/>
    <w:qFormat/>
    <w:rsid w:val="007F24DB"/>
    <w:pPr>
      <w:widowControl w:val="0"/>
      <w:ind w:left="112" w:firstLine="709"/>
    </w:pPr>
    <w:rPr>
      <w:sz w:val="22"/>
      <w:szCs w:val="22"/>
      <w:lang w:val="en-US" w:eastAsia="en-US"/>
    </w:rPr>
  </w:style>
  <w:style w:type="character" w:customStyle="1" w:styleId="aa">
    <w:name w:val="Абзац списка Знак"/>
    <w:link w:val="a9"/>
    <w:uiPriority w:val="99"/>
    <w:locked/>
    <w:rsid w:val="007F24DB"/>
    <w:rPr>
      <w:rFonts w:ascii="Times New Roman" w:eastAsia="Times New Roman" w:hAnsi="Times New Roman" w:cs="Times New Roman"/>
      <w:lang w:val="en-US"/>
    </w:rPr>
  </w:style>
  <w:style w:type="paragraph" w:styleId="ab">
    <w:name w:val="Body Text"/>
    <w:basedOn w:val="a"/>
    <w:link w:val="ac"/>
    <w:uiPriority w:val="1"/>
    <w:qFormat/>
    <w:rsid w:val="0045435F"/>
    <w:pPr>
      <w:widowControl w:val="0"/>
      <w:ind w:left="112" w:firstLine="709"/>
    </w:pPr>
    <w:rPr>
      <w:lang w:val="en-US" w:eastAsia="en-US"/>
    </w:rPr>
  </w:style>
  <w:style w:type="character" w:customStyle="1" w:styleId="ac">
    <w:name w:val="Основной текст Знак"/>
    <w:basedOn w:val="a0"/>
    <w:link w:val="ab"/>
    <w:uiPriority w:val="1"/>
    <w:rsid w:val="0045435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d">
    <w:name w:val="header"/>
    <w:basedOn w:val="a"/>
    <w:link w:val="ae"/>
    <w:uiPriority w:val="99"/>
    <w:unhideWhenUsed/>
    <w:rsid w:val="0014797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479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F75D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F75DD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6"/>
    <w:uiPriority w:val="39"/>
    <w:rsid w:val="00C62A4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6"/>
    <w:uiPriority w:val="39"/>
    <w:rsid w:val="00321411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1">
    <w:name w:val="footnote text"/>
    <w:basedOn w:val="a"/>
    <w:link w:val="af2"/>
    <w:uiPriority w:val="99"/>
    <w:semiHidden/>
    <w:unhideWhenUsed/>
    <w:rsid w:val="0032141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321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321411"/>
    <w:rPr>
      <w:vertAlign w:val="superscript"/>
    </w:rPr>
  </w:style>
  <w:style w:type="table" w:customStyle="1" w:styleId="4">
    <w:name w:val="Сетка таблицы4"/>
    <w:basedOn w:val="a1"/>
    <w:next w:val="a6"/>
    <w:uiPriority w:val="39"/>
    <w:rsid w:val="00C57A9B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7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15</Pages>
  <Words>5265</Words>
  <Characters>30016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66</cp:revision>
  <cp:lastPrinted>2020-06-09T16:44:00Z</cp:lastPrinted>
  <dcterms:created xsi:type="dcterms:W3CDTF">2016-10-12T07:40:00Z</dcterms:created>
  <dcterms:modified xsi:type="dcterms:W3CDTF">2022-05-08T20:38:00Z</dcterms:modified>
</cp:coreProperties>
</file>